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E13" w:rsidRPr="00C062AD" w:rsidRDefault="000D0E13" w:rsidP="00C062AD">
      <w:pPr>
        <w:autoSpaceDE w:val="0"/>
        <w:autoSpaceDN w:val="0"/>
        <w:adjustRightInd w:val="0"/>
        <w:spacing w:after="120"/>
        <w:jc w:val="center"/>
        <w:rPr>
          <w:rFonts w:ascii="Verdana" w:hAnsi="Verdana" w:cs="Verdana"/>
          <w:b/>
          <w:bCs/>
          <w:color w:val="595959" w:themeColor="text1" w:themeTint="A6"/>
          <w:sz w:val="16"/>
          <w:szCs w:val="16"/>
          <w:lang w:val="fr-FR"/>
        </w:rPr>
      </w:pPr>
      <w:r w:rsidRPr="000D0E13">
        <w:rPr>
          <w:rFonts w:ascii="Verdana" w:hAnsi="Verdana" w:cs="Verdana"/>
          <w:b/>
          <w:bCs/>
          <w:color w:val="595959" w:themeColor="text1" w:themeTint="A6"/>
          <w:sz w:val="16"/>
          <w:szCs w:val="16"/>
          <w:lang w:val="fr-FR"/>
        </w:rPr>
        <w:t>QUESTIONNAIRE A REMPLIR PAR LES PERSONNES PRETENDANT ETRE VICTIMES D’ARREST</w:t>
      </w:r>
      <w:r w:rsidR="00C062AD">
        <w:rPr>
          <w:rFonts w:ascii="Verdana" w:hAnsi="Verdana" w:cs="Verdana"/>
          <w:b/>
          <w:bCs/>
          <w:color w:val="595959" w:themeColor="text1" w:themeTint="A6"/>
          <w:sz w:val="16"/>
          <w:szCs w:val="16"/>
          <w:lang w:val="fr-FR"/>
        </w:rPr>
        <w:t>ATION OU DE DETENTION ARBITRAIRE</w:t>
      </w:r>
      <w:r w:rsidRPr="002E0375">
        <w:rPr>
          <w:rStyle w:val="Appelnotedebasdep"/>
          <w:rFonts w:ascii="Verdana" w:hAnsi="Verdana" w:cs="Verdana"/>
          <w:b/>
          <w:bCs/>
          <w:color w:val="595959" w:themeColor="text1" w:themeTint="A6"/>
          <w:sz w:val="16"/>
          <w:szCs w:val="16"/>
        </w:rPr>
        <w:footnoteReference w:id="1"/>
      </w:r>
    </w:p>
    <w:p w:rsidR="000D0E13" w:rsidRPr="00CA4278" w:rsidRDefault="000D0E13" w:rsidP="000D0E13">
      <w:pPr>
        <w:autoSpaceDE w:val="0"/>
        <w:autoSpaceDN w:val="0"/>
        <w:adjustRightInd w:val="0"/>
        <w:spacing w:after="120"/>
        <w:rPr>
          <w:rFonts w:ascii="Verdana" w:hAnsi="Verdana" w:cs="Verdana"/>
          <w:color w:val="595959" w:themeColor="text1" w:themeTint="A6"/>
          <w:sz w:val="11"/>
          <w:szCs w:val="11"/>
          <w:lang w:val="fr-FR"/>
        </w:rPr>
      </w:pPr>
    </w:p>
    <w:p w:rsidR="000D0E13" w:rsidRPr="008C43C1" w:rsidRDefault="000D0E13" w:rsidP="000D0E13">
      <w:pPr>
        <w:autoSpaceDE w:val="0"/>
        <w:autoSpaceDN w:val="0"/>
        <w:adjustRightInd w:val="0"/>
        <w:spacing w:after="120"/>
        <w:rPr>
          <w:rFonts w:ascii="Verdana" w:hAnsi="Verdana" w:cs="Verdana"/>
          <w:color w:val="595959" w:themeColor="text1" w:themeTint="A6"/>
          <w:sz w:val="16"/>
          <w:szCs w:val="16"/>
          <w:lang w:val="fr-FR"/>
        </w:rPr>
      </w:pPr>
      <w:r w:rsidRPr="008C43C1">
        <w:rPr>
          <w:rFonts w:ascii="Verdana" w:hAnsi="Verdana" w:cs="Verdana"/>
          <w:color w:val="595959" w:themeColor="text1" w:themeTint="A6"/>
          <w:sz w:val="16"/>
          <w:szCs w:val="16"/>
          <w:lang w:val="fr-FR"/>
        </w:rPr>
        <w:t>I. IDENTITE</w:t>
      </w:r>
    </w:p>
    <w:p w:rsidR="000D0E13" w:rsidRPr="008C43C1" w:rsidRDefault="000D0E13" w:rsidP="000D0E13">
      <w:pPr>
        <w:autoSpaceDE w:val="0"/>
        <w:autoSpaceDN w:val="0"/>
        <w:adjustRightInd w:val="0"/>
        <w:spacing w:after="120"/>
        <w:rPr>
          <w:rFonts w:ascii="Verdana" w:hAnsi="Verdana" w:cs="Verdana"/>
          <w:color w:val="595959" w:themeColor="text1" w:themeTint="A6"/>
          <w:sz w:val="16"/>
          <w:szCs w:val="16"/>
          <w:lang w:val="fr-FR"/>
        </w:rPr>
      </w:pPr>
      <w:r w:rsidRPr="008C43C1">
        <w:rPr>
          <w:rFonts w:ascii="Verdana" w:hAnsi="Verdana" w:cs="Verdana"/>
          <w:color w:val="595959" w:themeColor="text1" w:themeTint="A6"/>
          <w:sz w:val="16"/>
          <w:szCs w:val="16"/>
          <w:lang w:val="fr-FR"/>
        </w:rPr>
        <w:t>1. Nom: …………………………………</w:t>
      </w:r>
    </w:p>
    <w:p w:rsidR="000D0E13" w:rsidRPr="008C43C1" w:rsidRDefault="000D0E13" w:rsidP="000D0E13">
      <w:pPr>
        <w:autoSpaceDE w:val="0"/>
        <w:autoSpaceDN w:val="0"/>
        <w:adjustRightInd w:val="0"/>
        <w:spacing w:after="120"/>
        <w:rPr>
          <w:rFonts w:ascii="Verdana" w:hAnsi="Verdana" w:cs="Verdana"/>
          <w:color w:val="595959" w:themeColor="text1" w:themeTint="A6"/>
          <w:sz w:val="16"/>
          <w:szCs w:val="16"/>
          <w:lang w:val="fr-FR"/>
        </w:rPr>
      </w:pPr>
      <w:r w:rsidRPr="008C43C1">
        <w:rPr>
          <w:rFonts w:ascii="Verdana" w:hAnsi="Verdana" w:cs="Verdana"/>
          <w:color w:val="595959" w:themeColor="text1" w:themeTint="A6"/>
          <w:sz w:val="16"/>
          <w:szCs w:val="16"/>
          <w:lang w:val="fr-FR"/>
        </w:rPr>
        <w:t>2. Prénom: ……………………………………</w:t>
      </w:r>
    </w:p>
    <w:p w:rsidR="000D0E13" w:rsidRPr="008C43C1" w:rsidRDefault="000D0E13" w:rsidP="000D0E13">
      <w:pPr>
        <w:autoSpaceDE w:val="0"/>
        <w:autoSpaceDN w:val="0"/>
        <w:adjustRightInd w:val="0"/>
        <w:spacing w:after="120"/>
        <w:rPr>
          <w:rFonts w:ascii="Verdana" w:hAnsi="Verdana" w:cs="Verdana"/>
          <w:color w:val="595959" w:themeColor="text1" w:themeTint="A6"/>
          <w:sz w:val="16"/>
          <w:szCs w:val="16"/>
          <w:lang w:val="fr-FR"/>
        </w:rPr>
      </w:pPr>
      <w:r w:rsidRPr="008C43C1">
        <w:rPr>
          <w:rFonts w:ascii="Verdana" w:hAnsi="Verdana" w:cs="Verdana"/>
          <w:color w:val="595959" w:themeColor="text1" w:themeTint="A6"/>
          <w:sz w:val="16"/>
          <w:szCs w:val="16"/>
          <w:lang w:val="fr-FR"/>
        </w:rPr>
        <w:t>3. Sexe: (</w:t>
      </w:r>
      <w:r w:rsidR="00EF0C11">
        <w:rPr>
          <w:rFonts w:ascii="Verdana" w:hAnsi="Verdana" w:cs="Verdana"/>
          <w:color w:val="595959" w:themeColor="text1" w:themeTint="A6"/>
          <w:sz w:val="16"/>
          <w:szCs w:val="16"/>
          <w:lang w:val="fr-FR"/>
        </w:rPr>
        <w:t>Homme</w:t>
      </w:r>
      <w:r w:rsidRPr="008C43C1">
        <w:rPr>
          <w:rFonts w:ascii="Verdana" w:hAnsi="Verdana" w:cs="Verdana"/>
          <w:color w:val="595959" w:themeColor="text1" w:themeTint="A6"/>
          <w:sz w:val="16"/>
          <w:szCs w:val="16"/>
          <w:lang w:val="fr-FR"/>
        </w:rPr>
        <w:t>) (</w:t>
      </w:r>
      <w:r w:rsidR="00EF0C11">
        <w:rPr>
          <w:rFonts w:ascii="Verdana" w:hAnsi="Verdana" w:cs="Verdana"/>
          <w:color w:val="595959" w:themeColor="text1" w:themeTint="A6"/>
          <w:sz w:val="16"/>
          <w:szCs w:val="16"/>
          <w:lang w:val="fr-FR"/>
        </w:rPr>
        <w:t>Femme</w:t>
      </w:r>
      <w:r w:rsidRPr="008C43C1">
        <w:rPr>
          <w:rFonts w:ascii="Verdana" w:hAnsi="Verdana" w:cs="Verdana"/>
          <w:color w:val="595959" w:themeColor="text1" w:themeTint="A6"/>
          <w:sz w:val="16"/>
          <w:szCs w:val="16"/>
          <w:lang w:val="fr-FR"/>
        </w:rPr>
        <w:t>)</w:t>
      </w:r>
      <w:bookmarkStart w:id="0" w:name="_GoBack"/>
      <w:bookmarkEnd w:id="0"/>
    </w:p>
    <w:p w:rsidR="000D0E13" w:rsidRPr="008C43C1" w:rsidRDefault="008C43C1" w:rsidP="000D0E13">
      <w:pPr>
        <w:autoSpaceDE w:val="0"/>
        <w:autoSpaceDN w:val="0"/>
        <w:adjustRightInd w:val="0"/>
        <w:spacing w:after="120"/>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 xml:space="preserve">4.  </w:t>
      </w:r>
      <w:r w:rsidRPr="008C43C1">
        <w:rPr>
          <w:rFonts w:ascii="Verdana" w:hAnsi="Verdana" w:cs="Verdana"/>
          <w:color w:val="595959" w:themeColor="text1" w:themeTint="A6"/>
          <w:sz w:val="16"/>
          <w:szCs w:val="16"/>
          <w:lang w:val="fr-FR"/>
        </w:rPr>
        <w:t>D</w:t>
      </w:r>
      <w:r w:rsidR="000D0E13" w:rsidRPr="008C43C1">
        <w:rPr>
          <w:rFonts w:ascii="Verdana" w:hAnsi="Verdana" w:cs="Verdana"/>
          <w:color w:val="595959" w:themeColor="text1" w:themeTint="A6"/>
          <w:sz w:val="16"/>
          <w:szCs w:val="16"/>
          <w:lang w:val="fr-FR"/>
        </w:rPr>
        <w:t>ate</w:t>
      </w:r>
      <w:r w:rsidRPr="008C43C1">
        <w:rPr>
          <w:rFonts w:ascii="Verdana" w:hAnsi="Verdana" w:cs="Verdana"/>
          <w:color w:val="595959" w:themeColor="text1" w:themeTint="A6"/>
          <w:sz w:val="16"/>
          <w:szCs w:val="16"/>
          <w:lang w:val="fr-FR"/>
        </w:rPr>
        <w:t xml:space="preserve"> de naissance ou âge (à la date de dé</w:t>
      </w:r>
      <w:r w:rsidR="000D0E13" w:rsidRPr="008C43C1">
        <w:rPr>
          <w:rFonts w:ascii="Verdana" w:hAnsi="Verdana" w:cs="Verdana"/>
          <w:color w:val="595959" w:themeColor="text1" w:themeTint="A6"/>
          <w:sz w:val="16"/>
          <w:szCs w:val="16"/>
          <w:lang w:val="fr-FR"/>
        </w:rPr>
        <w:t>tention): ………………………………………</w:t>
      </w:r>
    </w:p>
    <w:p w:rsidR="000D0E13" w:rsidRPr="008C43C1" w:rsidRDefault="000D0E13" w:rsidP="000D0E13">
      <w:pPr>
        <w:autoSpaceDE w:val="0"/>
        <w:autoSpaceDN w:val="0"/>
        <w:adjustRightInd w:val="0"/>
        <w:spacing w:after="120"/>
        <w:rPr>
          <w:rFonts w:ascii="Verdana" w:hAnsi="Verdana" w:cs="Verdana"/>
          <w:color w:val="595959" w:themeColor="text1" w:themeTint="A6"/>
          <w:sz w:val="16"/>
          <w:szCs w:val="16"/>
          <w:lang w:val="fr-FR"/>
        </w:rPr>
      </w:pPr>
      <w:r w:rsidRPr="008C43C1">
        <w:rPr>
          <w:rFonts w:ascii="Verdana" w:hAnsi="Verdana" w:cs="Verdana"/>
          <w:color w:val="595959" w:themeColor="text1" w:themeTint="A6"/>
          <w:sz w:val="16"/>
          <w:szCs w:val="16"/>
          <w:lang w:val="fr-FR"/>
        </w:rPr>
        <w:t xml:space="preserve">5. </w:t>
      </w:r>
      <w:r w:rsidR="008C43C1" w:rsidRPr="008C43C1">
        <w:rPr>
          <w:rFonts w:ascii="Verdana" w:hAnsi="Verdana" w:cs="Verdana"/>
          <w:color w:val="595959" w:themeColor="text1" w:themeTint="A6"/>
          <w:sz w:val="16"/>
          <w:szCs w:val="16"/>
          <w:lang w:val="fr-FR"/>
        </w:rPr>
        <w:t>Nationalité/Nationalité</w:t>
      </w:r>
      <w:r w:rsidRPr="008C43C1">
        <w:rPr>
          <w:rFonts w:ascii="Verdana" w:hAnsi="Verdana" w:cs="Verdana"/>
          <w:color w:val="595959" w:themeColor="text1" w:themeTint="A6"/>
          <w:sz w:val="16"/>
          <w:szCs w:val="16"/>
          <w:lang w:val="fr-FR"/>
        </w:rPr>
        <w:t>s:</w:t>
      </w:r>
    </w:p>
    <w:p w:rsidR="000D0E13" w:rsidRPr="008C43C1" w:rsidRDefault="008C43C1" w:rsidP="000D0E13">
      <w:pPr>
        <w:autoSpaceDE w:val="0"/>
        <w:autoSpaceDN w:val="0"/>
        <w:adjustRightInd w:val="0"/>
        <w:spacing w:after="120"/>
        <w:rPr>
          <w:rFonts w:ascii="Verdana" w:hAnsi="Verdana" w:cs="Verdana"/>
          <w:color w:val="595959" w:themeColor="text1" w:themeTint="A6"/>
          <w:sz w:val="16"/>
          <w:szCs w:val="16"/>
          <w:lang w:val="fr-FR"/>
        </w:rPr>
      </w:pPr>
      <w:r w:rsidRPr="008C43C1">
        <w:rPr>
          <w:rFonts w:ascii="Verdana" w:hAnsi="Verdana" w:cs="Verdana"/>
          <w:color w:val="595959" w:themeColor="text1" w:themeTint="A6"/>
          <w:sz w:val="16"/>
          <w:szCs w:val="16"/>
          <w:lang w:val="fr-FR"/>
        </w:rPr>
        <w:t xml:space="preserve">6. </w:t>
      </w:r>
      <w:r w:rsidR="00EF0C11">
        <w:rPr>
          <w:rFonts w:ascii="Verdana" w:hAnsi="Verdana" w:cs="Verdana"/>
          <w:color w:val="595959" w:themeColor="text1" w:themeTint="A6"/>
          <w:sz w:val="16"/>
          <w:szCs w:val="16"/>
          <w:lang w:val="fr-FR"/>
        </w:rPr>
        <w:tab/>
      </w:r>
      <w:r w:rsidRPr="008C43C1">
        <w:rPr>
          <w:rFonts w:ascii="Verdana" w:hAnsi="Verdana" w:cs="Verdana"/>
          <w:color w:val="595959" w:themeColor="text1" w:themeTint="A6"/>
          <w:sz w:val="16"/>
          <w:szCs w:val="16"/>
          <w:lang w:val="fr-FR"/>
        </w:rPr>
        <w:t>(a)</w:t>
      </w:r>
      <w:r w:rsidR="000D0E13" w:rsidRPr="008C43C1">
        <w:rPr>
          <w:rFonts w:ascii="Verdana" w:hAnsi="Verdana" w:cs="Verdana"/>
          <w:color w:val="595959" w:themeColor="text1" w:themeTint="A6"/>
          <w:sz w:val="16"/>
          <w:szCs w:val="16"/>
          <w:lang w:val="fr-FR"/>
        </w:rPr>
        <w:t xml:space="preserve"> </w:t>
      </w:r>
      <w:r w:rsidR="00EF0C11">
        <w:rPr>
          <w:rFonts w:ascii="Verdana" w:hAnsi="Verdana" w:cs="Verdana"/>
          <w:color w:val="595959" w:themeColor="text1" w:themeTint="A6"/>
          <w:sz w:val="16"/>
          <w:szCs w:val="16"/>
          <w:lang w:val="fr-FR"/>
        </w:rPr>
        <w:t>Pièce</w:t>
      </w:r>
      <w:r w:rsidR="00EF0C11" w:rsidRPr="008C43C1">
        <w:rPr>
          <w:rFonts w:ascii="Verdana" w:hAnsi="Verdana" w:cs="Verdana"/>
          <w:color w:val="595959" w:themeColor="text1" w:themeTint="A6"/>
          <w:sz w:val="16"/>
          <w:szCs w:val="16"/>
          <w:lang w:val="fr-FR"/>
        </w:rPr>
        <w:t xml:space="preserve"> </w:t>
      </w:r>
      <w:r w:rsidRPr="008C43C1">
        <w:rPr>
          <w:rFonts w:ascii="Verdana" w:hAnsi="Verdana" w:cs="Verdana"/>
          <w:color w:val="595959" w:themeColor="text1" w:themeTint="A6"/>
          <w:sz w:val="16"/>
          <w:szCs w:val="16"/>
          <w:lang w:val="fr-FR"/>
        </w:rPr>
        <w:t>d’identité (si possession</w:t>
      </w:r>
      <w:r w:rsidR="000D0E13" w:rsidRPr="008C43C1">
        <w:rPr>
          <w:rFonts w:ascii="Verdana" w:hAnsi="Verdana" w:cs="Verdana"/>
          <w:color w:val="595959" w:themeColor="text1" w:themeTint="A6"/>
          <w:sz w:val="16"/>
          <w:szCs w:val="16"/>
          <w:lang w:val="fr-FR"/>
        </w:rPr>
        <w:t>): ………………………………………………………</w:t>
      </w:r>
    </w:p>
    <w:p w:rsidR="000D0E13" w:rsidRPr="008C43C1" w:rsidRDefault="008C43C1" w:rsidP="00BB4D5F">
      <w:pPr>
        <w:autoSpaceDE w:val="0"/>
        <w:autoSpaceDN w:val="0"/>
        <w:adjustRightInd w:val="0"/>
        <w:spacing w:after="120"/>
        <w:ind w:firstLine="708"/>
        <w:rPr>
          <w:rFonts w:ascii="Verdana" w:hAnsi="Verdana" w:cs="Verdana"/>
          <w:color w:val="595959" w:themeColor="text1" w:themeTint="A6"/>
          <w:sz w:val="16"/>
          <w:szCs w:val="16"/>
          <w:lang w:val="fr-FR"/>
        </w:rPr>
      </w:pPr>
      <w:r w:rsidRPr="008C43C1">
        <w:rPr>
          <w:rFonts w:ascii="Verdana" w:hAnsi="Verdana" w:cs="Verdana"/>
          <w:color w:val="595959" w:themeColor="text1" w:themeTint="A6"/>
          <w:sz w:val="16"/>
          <w:szCs w:val="16"/>
          <w:lang w:val="fr-FR"/>
        </w:rPr>
        <w:t>(b) Délivré</w:t>
      </w:r>
      <w:r w:rsidR="00EF0C11">
        <w:rPr>
          <w:rFonts w:ascii="Verdana" w:hAnsi="Verdana" w:cs="Verdana"/>
          <w:color w:val="595959" w:themeColor="text1" w:themeTint="A6"/>
          <w:sz w:val="16"/>
          <w:szCs w:val="16"/>
          <w:lang w:val="fr-FR"/>
        </w:rPr>
        <w:t>e</w:t>
      </w:r>
      <w:r w:rsidRPr="008C43C1">
        <w:rPr>
          <w:rFonts w:ascii="Verdana" w:hAnsi="Verdana" w:cs="Verdana"/>
          <w:color w:val="595959" w:themeColor="text1" w:themeTint="A6"/>
          <w:sz w:val="16"/>
          <w:szCs w:val="16"/>
          <w:lang w:val="fr-FR"/>
        </w:rPr>
        <w:t xml:space="preserve"> par</w:t>
      </w:r>
      <w:r w:rsidR="000D0E13" w:rsidRPr="008C43C1">
        <w:rPr>
          <w:rFonts w:ascii="Verdana" w:hAnsi="Verdana" w:cs="Verdana"/>
          <w:color w:val="595959" w:themeColor="text1" w:themeTint="A6"/>
          <w:sz w:val="16"/>
          <w:szCs w:val="16"/>
          <w:lang w:val="fr-FR"/>
        </w:rPr>
        <w:t>: ……………………………………………………………………………</w:t>
      </w:r>
    </w:p>
    <w:p w:rsidR="000D0E13" w:rsidRPr="008C43C1" w:rsidRDefault="008C43C1" w:rsidP="00BB4D5F">
      <w:pPr>
        <w:autoSpaceDE w:val="0"/>
        <w:autoSpaceDN w:val="0"/>
        <w:adjustRightInd w:val="0"/>
        <w:spacing w:after="120"/>
        <w:ind w:firstLine="708"/>
        <w:rPr>
          <w:rFonts w:ascii="Verdana" w:hAnsi="Verdana" w:cs="Verdana"/>
          <w:color w:val="595959" w:themeColor="text1" w:themeTint="A6"/>
          <w:sz w:val="16"/>
          <w:szCs w:val="16"/>
          <w:lang w:val="fr-FR"/>
        </w:rPr>
      </w:pPr>
      <w:r w:rsidRPr="008C43C1">
        <w:rPr>
          <w:rFonts w:ascii="Verdana" w:hAnsi="Verdana" w:cs="Verdana"/>
          <w:color w:val="595959" w:themeColor="text1" w:themeTint="A6"/>
          <w:sz w:val="16"/>
          <w:szCs w:val="16"/>
          <w:lang w:val="fr-FR"/>
        </w:rPr>
        <w:t>(c) Le</w:t>
      </w:r>
      <w:r w:rsidR="000D0E13" w:rsidRPr="008C43C1">
        <w:rPr>
          <w:rFonts w:ascii="Verdana" w:hAnsi="Verdana" w:cs="Verdana"/>
          <w:color w:val="595959" w:themeColor="text1" w:themeTint="A6"/>
          <w:sz w:val="16"/>
          <w:szCs w:val="16"/>
          <w:lang w:val="fr-FR"/>
        </w:rPr>
        <w:t xml:space="preserve"> (date): ……………………………………………………………………………</w:t>
      </w:r>
    </w:p>
    <w:p w:rsidR="000D0E13" w:rsidRPr="00CA4278" w:rsidRDefault="000D0E13" w:rsidP="00BB4D5F">
      <w:pPr>
        <w:autoSpaceDE w:val="0"/>
        <w:autoSpaceDN w:val="0"/>
        <w:adjustRightInd w:val="0"/>
        <w:spacing w:after="120"/>
        <w:ind w:firstLine="708"/>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(d) No.: ……………………………………………………………………………………</w:t>
      </w:r>
    </w:p>
    <w:p w:rsidR="000D0E13" w:rsidRPr="008C43C1" w:rsidRDefault="008C43C1" w:rsidP="000D0E13">
      <w:pPr>
        <w:autoSpaceDE w:val="0"/>
        <w:autoSpaceDN w:val="0"/>
        <w:adjustRightInd w:val="0"/>
        <w:spacing w:after="120"/>
        <w:rPr>
          <w:rFonts w:ascii="Verdana" w:hAnsi="Verdana" w:cs="Verdana"/>
          <w:color w:val="595959" w:themeColor="text1" w:themeTint="A6"/>
          <w:sz w:val="16"/>
          <w:szCs w:val="16"/>
          <w:lang w:val="fr-FR"/>
        </w:rPr>
      </w:pPr>
      <w:r w:rsidRPr="008C43C1">
        <w:rPr>
          <w:rFonts w:ascii="Verdana" w:hAnsi="Verdana" w:cs="Verdana"/>
          <w:color w:val="595959" w:themeColor="text1" w:themeTint="A6"/>
          <w:sz w:val="16"/>
          <w:szCs w:val="16"/>
          <w:lang w:val="fr-FR"/>
        </w:rPr>
        <w:t>7. Profession et</w:t>
      </w:r>
      <w:r w:rsidR="000D0E13" w:rsidRPr="008C43C1">
        <w:rPr>
          <w:rFonts w:ascii="Verdana" w:hAnsi="Verdana" w:cs="Verdana"/>
          <w:color w:val="595959" w:themeColor="text1" w:themeTint="A6"/>
          <w:sz w:val="16"/>
          <w:szCs w:val="16"/>
          <w:lang w:val="fr-FR"/>
        </w:rPr>
        <w:t>/o</w:t>
      </w:r>
      <w:r w:rsidRPr="008C43C1">
        <w:rPr>
          <w:rFonts w:ascii="Verdana" w:hAnsi="Verdana" w:cs="Verdana"/>
          <w:color w:val="595959" w:themeColor="text1" w:themeTint="A6"/>
          <w:sz w:val="16"/>
          <w:szCs w:val="16"/>
          <w:lang w:val="fr-FR"/>
        </w:rPr>
        <w:t>u activité (si en rapport à l’</w:t>
      </w:r>
      <w:r w:rsidR="000D0E13" w:rsidRPr="008C43C1">
        <w:rPr>
          <w:rFonts w:ascii="Verdana" w:hAnsi="Verdana" w:cs="Verdana"/>
          <w:color w:val="595959" w:themeColor="text1" w:themeTint="A6"/>
          <w:sz w:val="16"/>
          <w:szCs w:val="16"/>
          <w:lang w:val="fr-FR"/>
        </w:rPr>
        <w:t>arrest</w:t>
      </w:r>
      <w:r w:rsidRPr="008C43C1">
        <w:rPr>
          <w:rFonts w:ascii="Verdana" w:hAnsi="Verdana" w:cs="Verdana"/>
          <w:color w:val="595959" w:themeColor="text1" w:themeTint="A6"/>
          <w:sz w:val="16"/>
          <w:szCs w:val="16"/>
          <w:lang w:val="fr-FR"/>
        </w:rPr>
        <w:t>ation</w:t>
      </w:r>
      <w:r>
        <w:rPr>
          <w:rFonts w:ascii="Verdana" w:hAnsi="Verdana" w:cs="Verdana"/>
          <w:color w:val="595959" w:themeColor="text1" w:themeTint="A6"/>
          <w:sz w:val="16"/>
          <w:szCs w:val="16"/>
          <w:lang w:val="fr-FR"/>
        </w:rPr>
        <w:t>/dé</w:t>
      </w:r>
      <w:r w:rsidR="000D0E13" w:rsidRPr="008C43C1">
        <w:rPr>
          <w:rFonts w:ascii="Verdana" w:hAnsi="Verdana" w:cs="Verdana"/>
          <w:color w:val="595959" w:themeColor="text1" w:themeTint="A6"/>
          <w:sz w:val="16"/>
          <w:szCs w:val="16"/>
          <w:lang w:val="fr-FR"/>
        </w:rPr>
        <w:t>tention):</w:t>
      </w:r>
    </w:p>
    <w:p w:rsidR="000D0E13" w:rsidRPr="00CA4278" w:rsidRDefault="000D0E13" w:rsidP="000D0E13">
      <w:pPr>
        <w:autoSpaceDE w:val="0"/>
        <w:autoSpaceDN w:val="0"/>
        <w:adjustRightInd w:val="0"/>
        <w:spacing w:after="120"/>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CA4278" w:rsidRDefault="00AD1D1C" w:rsidP="000D0E13">
      <w:pPr>
        <w:autoSpaceDE w:val="0"/>
        <w:autoSpaceDN w:val="0"/>
        <w:adjustRightInd w:val="0"/>
        <w:spacing w:after="120"/>
        <w:rPr>
          <w:rFonts w:ascii="Verdana" w:hAnsi="Verdana" w:cs="Verdana"/>
          <w:color w:val="595959" w:themeColor="text1" w:themeTint="A6"/>
          <w:sz w:val="16"/>
          <w:szCs w:val="16"/>
          <w:lang w:val="fr-FR"/>
        </w:rPr>
      </w:pPr>
      <w:r>
        <w:rPr>
          <w:rFonts w:ascii="Verdana" w:hAnsi="Verdana" w:cs="Verdana"/>
          <w:color w:val="595959" w:themeColor="text1" w:themeTint="A6"/>
          <w:sz w:val="16"/>
          <w:szCs w:val="16"/>
          <w:lang w:val="fr-FR"/>
        </w:rPr>
        <w:t>8. A</w:t>
      </w:r>
      <w:r w:rsidR="008C43C1" w:rsidRPr="00CA4278">
        <w:rPr>
          <w:rFonts w:ascii="Verdana" w:hAnsi="Verdana" w:cs="Verdana"/>
          <w:color w:val="595959" w:themeColor="text1" w:themeTint="A6"/>
          <w:sz w:val="16"/>
          <w:szCs w:val="16"/>
          <w:lang w:val="fr-FR"/>
        </w:rPr>
        <w:t>dress</w:t>
      </w:r>
      <w:r>
        <w:rPr>
          <w:rFonts w:ascii="Verdana" w:hAnsi="Verdana" w:cs="Verdana"/>
          <w:color w:val="595959" w:themeColor="text1" w:themeTint="A6"/>
          <w:sz w:val="16"/>
          <w:szCs w:val="16"/>
          <w:lang w:val="fr-FR"/>
        </w:rPr>
        <w:t>e</w:t>
      </w:r>
      <w:r w:rsidR="008C43C1" w:rsidRPr="00CA4278">
        <w:rPr>
          <w:rFonts w:ascii="Verdana" w:hAnsi="Verdana" w:cs="Verdana"/>
          <w:color w:val="595959" w:themeColor="text1" w:themeTint="A6"/>
          <w:sz w:val="16"/>
          <w:szCs w:val="16"/>
          <w:lang w:val="fr-FR"/>
        </w:rPr>
        <w:t xml:space="preserve"> de résidence principale</w:t>
      </w:r>
      <w:r w:rsidR="000D0E13" w:rsidRPr="00CA4278">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p>
    <w:p w:rsidR="000D0E13" w:rsidRPr="00CA4278" w:rsidRDefault="000D0E13" w:rsidP="000D0E13">
      <w:pPr>
        <w:autoSpaceDE w:val="0"/>
        <w:autoSpaceDN w:val="0"/>
        <w:adjustRightInd w:val="0"/>
        <w:spacing w:after="120"/>
        <w:rPr>
          <w:rFonts w:ascii="Verdana" w:hAnsi="Verdana" w:cs="Verdana"/>
          <w:color w:val="595959" w:themeColor="text1" w:themeTint="A6"/>
          <w:sz w:val="11"/>
          <w:szCs w:val="11"/>
          <w:lang w:val="fr-FR"/>
        </w:rPr>
      </w:pPr>
      <w:r w:rsidRPr="00CA4278">
        <w:rPr>
          <w:rFonts w:ascii="Verdana" w:hAnsi="Verdana" w:cs="Verdana"/>
          <w:color w:val="595959" w:themeColor="text1" w:themeTint="A6"/>
          <w:sz w:val="16"/>
          <w:szCs w:val="16"/>
          <w:lang w:val="fr-FR"/>
        </w:rPr>
        <w:t>II. Arrest</w:t>
      </w:r>
      <w:r w:rsidR="008C43C1" w:rsidRPr="00CA4278">
        <w:rPr>
          <w:rFonts w:ascii="Verdana" w:hAnsi="Verdana" w:cs="Verdana"/>
          <w:color w:val="595959" w:themeColor="text1" w:themeTint="A6"/>
          <w:sz w:val="16"/>
          <w:szCs w:val="16"/>
          <w:lang w:val="fr-FR"/>
        </w:rPr>
        <w:t>ation</w:t>
      </w:r>
      <w:r w:rsidR="00EF0C11">
        <w:rPr>
          <w:rStyle w:val="Appelnotedebasdep"/>
          <w:rFonts w:ascii="Verdana" w:hAnsi="Verdana" w:cs="Verdana"/>
          <w:color w:val="595959" w:themeColor="text1" w:themeTint="A6"/>
          <w:sz w:val="16"/>
          <w:szCs w:val="16"/>
          <w:lang w:val="fr-FR"/>
        </w:rPr>
        <w:footnoteReference w:id="2"/>
      </w:r>
    </w:p>
    <w:p w:rsidR="000D0E13" w:rsidRPr="00CA4278" w:rsidRDefault="008C43C1" w:rsidP="000D0E13">
      <w:pPr>
        <w:autoSpaceDE w:val="0"/>
        <w:autoSpaceDN w:val="0"/>
        <w:adjustRightInd w:val="0"/>
        <w:spacing w:after="120"/>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1. Date d’</w:t>
      </w:r>
      <w:r w:rsidR="000D0E13" w:rsidRPr="00CA4278">
        <w:rPr>
          <w:rFonts w:ascii="Verdana" w:hAnsi="Verdana" w:cs="Verdana"/>
          <w:color w:val="595959" w:themeColor="text1" w:themeTint="A6"/>
          <w:sz w:val="16"/>
          <w:szCs w:val="16"/>
          <w:lang w:val="fr-FR"/>
        </w:rPr>
        <w:t>arrest</w:t>
      </w:r>
      <w:r w:rsidRPr="00CA4278">
        <w:rPr>
          <w:rFonts w:ascii="Verdana" w:hAnsi="Verdana" w:cs="Verdana"/>
          <w:color w:val="595959" w:themeColor="text1" w:themeTint="A6"/>
          <w:sz w:val="16"/>
          <w:szCs w:val="16"/>
          <w:lang w:val="fr-FR"/>
        </w:rPr>
        <w:t>ation</w:t>
      </w:r>
      <w:r w:rsidR="000D0E13" w:rsidRPr="00CA4278">
        <w:rPr>
          <w:rFonts w:ascii="Verdana" w:hAnsi="Verdana" w:cs="Verdana"/>
          <w:color w:val="595959" w:themeColor="text1" w:themeTint="A6"/>
          <w:sz w:val="16"/>
          <w:szCs w:val="16"/>
          <w:lang w:val="fr-FR"/>
        </w:rPr>
        <w:t>:</w:t>
      </w:r>
    </w:p>
    <w:p w:rsidR="000D0E13" w:rsidRPr="00805743" w:rsidRDefault="008C43C1" w:rsidP="000D0E13">
      <w:pPr>
        <w:autoSpaceDE w:val="0"/>
        <w:autoSpaceDN w:val="0"/>
        <w:adjustRightInd w:val="0"/>
        <w:spacing w:after="120"/>
        <w:rPr>
          <w:rFonts w:ascii="Verdana" w:hAnsi="Verdana" w:cs="Verdana"/>
          <w:color w:val="595959" w:themeColor="text1" w:themeTint="A6"/>
          <w:sz w:val="16"/>
          <w:szCs w:val="16"/>
          <w:lang w:val="fr-FR"/>
        </w:rPr>
      </w:pPr>
      <w:r w:rsidRPr="00805743">
        <w:rPr>
          <w:rFonts w:ascii="Verdana" w:hAnsi="Verdana" w:cs="Verdana"/>
          <w:color w:val="595959" w:themeColor="text1" w:themeTint="A6"/>
          <w:sz w:val="16"/>
          <w:szCs w:val="16"/>
          <w:lang w:val="fr-FR"/>
        </w:rPr>
        <w:t>2. Lieu d’</w:t>
      </w:r>
      <w:r w:rsidR="000D0E13" w:rsidRPr="00805743">
        <w:rPr>
          <w:rFonts w:ascii="Verdana" w:hAnsi="Verdana" w:cs="Verdana"/>
          <w:color w:val="595959" w:themeColor="text1" w:themeTint="A6"/>
          <w:sz w:val="16"/>
          <w:szCs w:val="16"/>
          <w:lang w:val="fr-FR"/>
        </w:rPr>
        <w:t>arrest</w:t>
      </w:r>
      <w:r w:rsidRPr="00805743">
        <w:rPr>
          <w:rFonts w:ascii="Verdana" w:hAnsi="Verdana" w:cs="Verdana"/>
          <w:color w:val="595959" w:themeColor="text1" w:themeTint="A6"/>
          <w:sz w:val="16"/>
          <w:szCs w:val="16"/>
          <w:lang w:val="fr-FR"/>
        </w:rPr>
        <w:t>ation (Donnez le plus de détails possible</w:t>
      </w:r>
      <w:r w:rsidR="000D0E13" w:rsidRPr="00805743">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805743" w:rsidRDefault="000D0E13" w:rsidP="000D0E13">
      <w:pPr>
        <w:autoSpaceDE w:val="0"/>
        <w:autoSpaceDN w:val="0"/>
        <w:adjustRightInd w:val="0"/>
        <w:spacing w:after="120"/>
        <w:rPr>
          <w:rFonts w:ascii="Verdana" w:hAnsi="Verdana" w:cs="Verdana"/>
          <w:color w:val="595959" w:themeColor="text1" w:themeTint="A6"/>
          <w:sz w:val="16"/>
          <w:szCs w:val="16"/>
          <w:lang w:val="fr-FR"/>
        </w:rPr>
      </w:pPr>
      <w:r w:rsidRPr="00805743">
        <w:rPr>
          <w:rFonts w:ascii="Verdana" w:hAnsi="Verdana" w:cs="Verdana"/>
          <w:color w:val="595959" w:themeColor="text1" w:themeTint="A6"/>
          <w:sz w:val="16"/>
          <w:szCs w:val="16"/>
          <w:lang w:val="fr-FR"/>
        </w:rPr>
        <w:t xml:space="preserve">3. Forces </w:t>
      </w:r>
      <w:r w:rsidR="00805743" w:rsidRPr="00805743">
        <w:rPr>
          <w:rFonts w:ascii="Verdana" w:hAnsi="Verdana" w:cs="Verdana"/>
          <w:color w:val="595959" w:themeColor="text1" w:themeTint="A6"/>
          <w:sz w:val="16"/>
          <w:szCs w:val="16"/>
          <w:lang w:val="fr-FR"/>
        </w:rPr>
        <w:t>responsables ou supposées responsables de l’arres</w:t>
      </w:r>
      <w:r w:rsidR="00AD1D1C">
        <w:rPr>
          <w:rFonts w:ascii="Verdana" w:hAnsi="Verdana" w:cs="Verdana"/>
          <w:color w:val="595959" w:themeColor="text1" w:themeTint="A6"/>
          <w:sz w:val="16"/>
          <w:szCs w:val="16"/>
          <w:lang w:val="fr-FR"/>
        </w:rPr>
        <w:t>t</w:t>
      </w:r>
      <w:r w:rsidR="00805743" w:rsidRPr="00805743">
        <w:rPr>
          <w:rFonts w:ascii="Verdana" w:hAnsi="Verdana" w:cs="Verdana"/>
          <w:color w:val="595959" w:themeColor="text1" w:themeTint="A6"/>
          <w:sz w:val="16"/>
          <w:szCs w:val="16"/>
          <w:lang w:val="fr-FR"/>
        </w:rPr>
        <w:t xml:space="preserve">ation </w:t>
      </w:r>
      <w:r w:rsidRPr="00805743">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805743" w:rsidRDefault="000D0E13" w:rsidP="000D0E13">
      <w:pPr>
        <w:autoSpaceDE w:val="0"/>
        <w:autoSpaceDN w:val="0"/>
        <w:adjustRightInd w:val="0"/>
        <w:spacing w:after="120"/>
        <w:rPr>
          <w:rFonts w:ascii="Verdana" w:hAnsi="Verdana" w:cs="Verdana"/>
          <w:color w:val="595959" w:themeColor="text1" w:themeTint="A6"/>
          <w:sz w:val="16"/>
          <w:szCs w:val="16"/>
          <w:lang w:val="fr-FR"/>
        </w:rPr>
      </w:pPr>
      <w:r w:rsidRPr="00805743">
        <w:rPr>
          <w:rFonts w:ascii="Verdana" w:hAnsi="Verdana" w:cs="Verdana"/>
          <w:color w:val="595959" w:themeColor="text1" w:themeTint="A6"/>
          <w:sz w:val="16"/>
          <w:szCs w:val="16"/>
          <w:lang w:val="fr-FR"/>
        </w:rPr>
        <w:t xml:space="preserve">4. </w:t>
      </w:r>
      <w:r w:rsidR="00EF0C11">
        <w:rPr>
          <w:rFonts w:ascii="Verdana" w:hAnsi="Verdana" w:cs="Verdana"/>
          <w:color w:val="595959" w:themeColor="text1" w:themeTint="A6"/>
          <w:sz w:val="16"/>
          <w:szCs w:val="16"/>
          <w:lang w:val="fr-FR"/>
        </w:rPr>
        <w:t>Ces forces d</w:t>
      </w:r>
      <w:r w:rsidR="00EF0C11" w:rsidRPr="00805743">
        <w:rPr>
          <w:rFonts w:ascii="Verdana" w:hAnsi="Verdana" w:cs="Verdana"/>
          <w:color w:val="595959" w:themeColor="text1" w:themeTint="A6"/>
          <w:sz w:val="16"/>
          <w:szCs w:val="16"/>
          <w:lang w:val="fr-FR"/>
        </w:rPr>
        <w:t>i</w:t>
      </w:r>
      <w:r w:rsidR="00EF0C11">
        <w:rPr>
          <w:rFonts w:ascii="Verdana" w:hAnsi="Verdana" w:cs="Verdana"/>
          <w:color w:val="595959" w:themeColor="text1" w:themeTint="A6"/>
          <w:sz w:val="16"/>
          <w:szCs w:val="16"/>
          <w:lang w:val="fr-FR"/>
        </w:rPr>
        <w:t>sposaient</w:t>
      </w:r>
      <w:r w:rsidR="00AD2235">
        <w:rPr>
          <w:rFonts w:ascii="Verdana" w:hAnsi="Verdana" w:cs="Verdana"/>
          <w:color w:val="595959" w:themeColor="text1" w:themeTint="A6"/>
          <w:sz w:val="16"/>
          <w:szCs w:val="16"/>
          <w:lang w:val="fr-FR"/>
        </w:rPr>
        <w:t>-</w:t>
      </w:r>
      <w:r w:rsidR="00805743" w:rsidRPr="00805743">
        <w:rPr>
          <w:rFonts w:ascii="Verdana" w:hAnsi="Verdana" w:cs="Verdana"/>
          <w:color w:val="595959" w:themeColor="text1" w:themeTint="A6"/>
          <w:sz w:val="16"/>
          <w:szCs w:val="16"/>
          <w:lang w:val="fr-FR"/>
        </w:rPr>
        <w:t>ell</w:t>
      </w:r>
      <w:r w:rsidR="00805743">
        <w:rPr>
          <w:rFonts w:ascii="Verdana" w:hAnsi="Verdana" w:cs="Verdana"/>
          <w:color w:val="595959" w:themeColor="text1" w:themeTint="A6"/>
          <w:sz w:val="16"/>
          <w:szCs w:val="16"/>
          <w:lang w:val="fr-FR"/>
        </w:rPr>
        <w:t>e</w:t>
      </w:r>
      <w:r w:rsidR="00805743" w:rsidRPr="00805743">
        <w:rPr>
          <w:rFonts w:ascii="Verdana" w:hAnsi="Verdana" w:cs="Verdana"/>
          <w:color w:val="595959" w:themeColor="text1" w:themeTint="A6"/>
          <w:sz w:val="16"/>
          <w:szCs w:val="16"/>
          <w:lang w:val="fr-FR"/>
        </w:rPr>
        <w:t xml:space="preserve">s </w:t>
      </w:r>
      <w:r w:rsidRPr="00805743">
        <w:rPr>
          <w:rFonts w:ascii="Verdana" w:hAnsi="Verdana" w:cs="Verdana"/>
          <w:color w:val="595959" w:themeColor="text1" w:themeTint="A6"/>
          <w:sz w:val="16"/>
          <w:szCs w:val="16"/>
          <w:lang w:val="fr-FR"/>
        </w:rPr>
        <w:t>d</w:t>
      </w:r>
      <w:r w:rsidR="00805743" w:rsidRPr="00805743">
        <w:rPr>
          <w:rFonts w:ascii="Verdana" w:hAnsi="Verdana" w:cs="Verdana"/>
          <w:color w:val="595959" w:themeColor="text1" w:themeTint="A6"/>
          <w:sz w:val="16"/>
          <w:szCs w:val="16"/>
          <w:lang w:val="fr-FR"/>
        </w:rPr>
        <w:t xml:space="preserve">’un </w:t>
      </w:r>
      <w:r w:rsidR="00805743">
        <w:rPr>
          <w:rFonts w:ascii="Verdana" w:hAnsi="Verdana" w:cs="Verdana"/>
          <w:color w:val="595959" w:themeColor="text1" w:themeTint="A6"/>
          <w:sz w:val="16"/>
          <w:szCs w:val="16"/>
          <w:lang w:val="fr-FR"/>
        </w:rPr>
        <w:t>mandat</w:t>
      </w:r>
      <w:r w:rsidR="00805743" w:rsidRPr="00805743">
        <w:rPr>
          <w:rFonts w:ascii="Verdana" w:hAnsi="Verdana" w:cs="Verdana"/>
          <w:color w:val="595959" w:themeColor="text1" w:themeTint="A6"/>
          <w:sz w:val="16"/>
          <w:szCs w:val="16"/>
          <w:lang w:val="fr-FR"/>
        </w:rPr>
        <w:t xml:space="preserve"> ou exécutaient</w:t>
      </w:r>
      <w:r w:rsidR="00EF0C11">
        <w:rPr>
          <w:rFonts w:ascii="Verdana" w:hAnsi="Verdana" w:cs="Verdana"/>
          <w:color w:val="595959" w:themeColor="text1" w:themeTint="A6"/>
          <w:sz w:val="16"/>
          <w:szCs w:val="16"/>
          <w:lang w:val="fr-FR"/>
        </w:rPr>
        <w:t>-</w:t>
      </w:r>
      <w:r w:rsidR="00805743" w:rsidRPr="00805743">
        <w:rPr>
          <w:rFonts w:ascii="Verdana" w:hAnsi="Verdana" w:cs="Verdana"/>
          <w:color w:val="595959" w:themeColor="text1" w:themeTint="A6"/>
          <w:sz w:val="16"/>
          <w:szCs w:val="16"/>
          <w:lang w:val="fr-FR"/>
        </w:rPr>
        <w:t>elle</w:t>
      </w:r>
      <w:r w:rsidR="00EF0C11">
        <w:rPr>
          <w:rFonts w:ascii="Verdana" w:hAnsi="Verdana" w:cs="Verdana"/>
          <w:color w:val="595959" w:themeColor="text1" w:themeTint="A6"/>
          <w:sz w:val="16"/>
          <w:szCs w:val="16"/>
          <w:lang w:val="fr-FR"/>
        </w:rPr>
        <w:t>s</w:t>
      </w:r>
      <w:r w:rsidR="00805743" w:rsidRPr="00805743">
        <w:rPr>
          <w:rFonts w:ascii="Verdana" w:hAnsi="Verdana" w:cs="Verdana"/>
          <w:color w:val="595959" w:themeColor="text1" w:themeTint="A6"/>
          <w:sz w:val="16"/>
          <w:szCs w:val="16"/>
          <w:lang w:val="fr-FR"/>
        </w:rPr>
        <w:t xml:space="preserve"> </w:t>
      </w:r>
      <w:r w:rsidR="00EF0C11">
        <w:rPr>
          <w:rFonts w:ascii="Verdana" w:hAnsi="Verdana" w:cs="Verdana"/>
          <w:color w:val="595959" w:themeColor="text1" w:themeTint="A6"/>
          <w:sz w:val="16"/>
          <w:szCs w:val="16"/>
          <w:lang w:val="fr-FR"/>
        </w:rPr>
        <w:t xml:space="preserve">la </w:t>
      </w:r>
      <w:r w:rsidR="00805743">
        <w:rPr>
          <w:rFonts w:ascii="Verdana" w:hAnsi="Verdana" w:cs="Verdana"/>
          <w:color w:val="595959" w:themeColor="text1" w:themeTint="A6"/>
          <w:sz w:val="16"/>
          <w:szCs w:val="16"/>
          <w:lang w:val="fr-FR"/>
        </w:rPr>
        <w:t>dé</w:t>
      </w:r>
      <w:r w:rsidRPr="00805743">
        <w:rPr>
          <w:rFonts w:ascii="Verdana" w:hAnsi="Verdana" w:cs="Verdana"/>
          <w:color w:val="595959" w:themeColor="text1" w:themeTint="A6"/>
          <w:sz w:val="16"/>
          <w:szCs w:val="16"/>
          <w:lang w:val="fr-FR"/>
        </w:rPr>
        <w:t xml:space="preserve">cision </w:t>
      </w:r>
      <w:r w:rsidR="00805743">
        <w:rPr>
          <w:rFonts w:ascii="Verdana" w:hAnsi="Verdana" w:cs="Verdana"/>
          <w:color w:val="595959" w:themeColor="text1" w:themeTint="A6"/>
          <w:sz w:val="16"/>
          <w:szCs w:val="16"/>
          <w:lang w:val="fr-FR"/>
        </w:rPr>
        <w:t>d’une autorité publique</w:t>
      </w:r>
      <w:r w:rsidRPr="00805743">
        <w:rPr>
          <w:rFonts w:ascii="Verdana" w:hAnsi="Verdana" w:cs="Verdana"/>
          <w:color w:val="595959" w:themeColor="text1" w:themeTint="A6"/>
          <w:sz w:val="16"/>
          <w:szCs w:val="16"/>
          <w:lang w:val="fr-FR"/>
        </w:rPr>
        <w:t>?</w:t>
      </w:r>
    </w:p>
    <w:p w:rsidR="000D0E13" w:rsidRPr="00805743" w:rsidRDefault="00805743" w:rsidP="000D0E13">
      <w:pPr>
        <w:autoSpaceDE w:val="0"/>
        <w:autoSpaceDN w:val="0"/>
        <w:adjustRightInd w:val="0"/>
        <w:spacing w:after="120"/>
        <w:rPr>
          <w:rFonts w:ascii="Verdana" w:hAnsi="Verdana" w:cs="Verdana"/>
          <w:color w:val="595959" w:themeColor="text1" w:themeTint="A6"/>
          <w:sz w:val="16"/>
          <w:szCs w:val="16"/>
          <w:lang w:val="fr-FR"/>
        </w:rPr>
      </w:pPr>
      <w:r w:rsidRPr="00805743">
        <w:rPr>
          <w:rFonts w:ascii="Verdana" w:hAnsi="Verdana" w:cs="Verdana"/>
          <w:color w:val="595959" w:themeColor="text1" w:themeTint="A6"/>
          <w:sz w:val="16"/>
          <w:szCs w:val="16"/>
          <w:lang w:val="fr-FR"/>
        </w:rPr>
        <w:t>(Oui</w:t>
      </w:r>
      <w:r w:rsidR="000D0E13" w:rsidRPr="00805743">
        <w:rPr>
          <w:rFonts w:ascii="Verdana" w:hAnsi="Verdana" w:cs="Verdana"/>
          <w:color w:val="595959" w:themeColor="text1" w:themeTint="A6"/>
          <w:sz w:val="16"/>
          <w:szCs w:val="16"/>
          <w:lang w:val="fr-FR"/>
        </w:rPr>
        <w:t>)........ (No</w:t>
      </w:r>
      <w:r w:rsidRPr="00805743">
        <w:rPr>
          <w:rFonts w:ascii="Verdana" w:hAnsi="Verdana" w:cs="Verdana"/>
          <w:color w:val="595959" w:themeColor="text1" w:themeTint="A6"/>
          <w:sz w:val="16"/>
          <w:szCs w:val="16"/>
          <w:lang w:val="fr-FR"/>
        </w:rPr>
        <w:t>n</w:t>
      </w:r>
      <w:r w:rsidR="000D0E13" w:rsidRPr="00805743">
        <w:rPr>
          <w:rFonts w:ascii="Verdana" w:hAnsi="Verdana" w:cs="Verdana"/>
          <w:color w:val="595959" w:themeColor="text1" w:themeTint="A6"/>
          <w:sz w:val="16"/>
          <w:szCs w:val="16"/>
          <w:lang w:val="fr-FR"/>
        </w:rPr>
        <w:t>).........</w:t>
      </w:r>
    </w:p>
    <w:p w:rsidR="000D0E13" w:rsidRPr="00805743" w:rsidRDefault="00805743" w:rsidP="000D0E13">
      <w:pPr>
        <w:autoSpaceDE w:val="0"/>
        <w:autoSpaceDN w:val="0"/>
        <w:adjustRightInd w:val="0"/>
        <w:spacing w:after="120"/>
        <w:rPr>
          <w:rFonts w:ascii="Verdana" w:hAnsi="Verdana" w:cs="Verdana"/>
          <w:color w:val="595959" w:themeColor="text1" w:themeTint="A6"/>
          <w:sz w:val="16"/>
          <w:szCs w:val="16"/>
          <w:lang w:val="fr-FR"/>
        </w:rPr>
      </w:pPr>
      <w:r w:rsidRPr="00805743">
        <w:rPr>
          <w:rFonts w:ascii="Verdana" w:hAnsi="Verdana" w:cs="Verdana"/>
          <w:color w:val="595959" w:themeColor="text1" w:themeTint="A6"/>
          <w:sz w:val="16"/>
          <w:szCs w:val="16"/>
          <w:lang w:val="fr-FR"/>
        </w:rPr>
        <w:t>5. Autorité</w:t>
      </w:r>
      <w:r w:rsidR="000D0E13" w:rsidRPr="00805743">
        <w:rPr>
          <w:rFonts w:ascii="Verdana" w:hAnsi="Verdana" w:cs="Verdana"/>
          <w:color w:val="595959" w:themeColor="text1" w:themeTint="A6"/>
          <w:sz w:val="16"/>
          <w:szCs w:val="16"/>
          <w:lang w:val="fr-FR"/>
        </w:rPr>
        <w:t xml:space="preserve"> </w:t>
      </w:r>
      <w:r w:rsidRPr="00805743">
        <w:rPr>
          <w:rFonts w:ascii="Verdana" w:hAnsi="Verdana" w:cs="Verdana"/>
          <w:color w:val="595959" w:themeColor="text1" w:themeTint="A6"/>
          <w:sz w:val="16"/>
          <w:szCs w:val="16"/>
          <w:lang w:val="fr-FR"/>
        </w:rPr>
        <w:t xml:space="preserve">ayant délivré le mandat </w:t>
      </w:r>
      <w:r>
        <w:rPr>
          <w:rFonts w:ascii="Verdana" w:hAnsi="Verdana" w:cs="Verdana"/>
          <w:color w:val="595959" w:themeColor="text1" w:themeTint="A6"/>
          <w:sz w:val="16"/>
          <w:szCs w:val="16"/>
          <w:lang w:val="fr-FR"/>
        </w:rPr>
        <w:t>ou adopté la dé</w:t>
      </w:r>
      <w:r w:rsidR="000D0E13" w:rsidRPr="00805743">
        <w:rPr>
          <w:rFonts w:ascii="Verdana" w:hAnsi="Verdana" w:cs="Verdana"/>
          <w:color w:val="595959" w:themeColor="text1" w:themeTint="A6"/>
          <w:sz w:val="16"/>
          <w:szCs w:val="16"/>
          <w:lang w:val="fr-FR"/>
        </w:rPr>
        <w:t>cision:</w:t>
      </w:r>
    </w:p>
    <w:p w:rsidR="000D0E13" w:rsidRPr="00CA4278" w:rsidRDefault="000D0E13" w:rsidP="000D0E13">
      <w:pPr>
        <w:autoSpaceDE w:val="0"/>
        <w:autoSpaceDN w:val="0"/>
        <w:adjustRightInd w:val="0"/>
        <w:spacing w:after="120"/>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AA6616" w:rsidRDefault="000D0E13" w:rsidP="000D0E13">
      <w:pPr>
        <w:autoSpaceDE w:val="0"/>
        <w:autoSpaceDN w:val="0"/>
        <w:adjustRightInd w:val="0"/>
        <w:spacing w:after="120"/>
        <w:rPr>
          <w:rFonts w:ascii="Verdana" w:hAnsi="Verdana" w:cs="Verdana"/>
          <w:color w:val="595959" w:themeColor="text1" w:themeTint="A6"/>
          <w:sz w:val="16"/>
          <w:szCs w:val="16"/>
          <w:lang w:val="fr-FR"/>
        </w:rPr>
      </w:pPr>
      <w:r w:rsidRPr="00AA6616">
        <w:rPr>
          <w:rFonts w:ascii="Verdana" w:hAnsi="Verdana" w:cs="Verdana"/>
          <w:color w:val="595959" w:themeColor="text1" w:themeTint="A6"/>
          <w:sz w:val="16"/>
          <w:szCs w:val="16"/>
          <w:lang w:val="fr-FR"/>
        </w:rPr>
        <w:lastRenderedPageBreak/>
        <w:t>6. R</w:t>
      </w:r>
      <w:r w:rsidR="00AA6616" w:rsidRPr="00AA6616">
        <w:rPr>
          <w:rFonts w:ascii="Verdana" w:hAnsi="Verdana" w:cs="Verdana"/>
          <w:color w:val="595959" w:themeColor="text1" w:themeTint="A6"/>
          <w:sz w:val="16"/>
          <w:szCs w:val="16"/>
          <w:lang w:val="fr-FR"/>
        </w:rPr>
        <w:t>aisons de l’arrestation invoquées par les aut</w:t>
      </w:r>
      <w:r w:rsidRPr="00AA6616">
        <w:rPr>
          <w:rFonts w:ascii="Verdana" w:hAnsi="Verdana" w:cs="Verdana"/>
          <w:color w:val="595959" w:themeColor="text1" w:themeTint="A6"/>
          <w:sz w:val="16"/>
          <w:szCs w:val="16"/>
          <w:lang w:val="fr-FR"/>
        </w:rPr>
        <w:t>orit</w:t>
      </w:r>
      <w:r w:rsidR="00AA6616" w:rsidRPr="00AA6616">
        <w:rPr>
          <w:rFonts w:ascii="Verdana" w:hAnsi="Verdana" w:cs="Verdana"/>
          <w:color w:val="595959" w:themeColor="text1" w:themeTint="A6"/>
          <w:sz w:val="16"/>
          <w:szCs w:val="16"/>
          <w:lang w:val="fr-FR"/>
        </w:rPr>
        <w:t>é</w:t>
      </w:r>
      <w:r w:rsidRPr="00AA6616">
        <w:rPr>
          <w:rFonts w:ascii="Verdana" w:hAnsi="Verdana" w:cs="Verdana"/>
          <w:color w:val="595959" w:themeColor="text1" w:themeTint="A6"/>
          <w:sz w:val="16"/>
          <w:szCs w:val="16"/>
          <w:lang w:val="fr-FR"/>
        </w:rPr>
        <w:t>s:</w:t>
      </w: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p>
    <w:p w:rsidR="000D0E13" w:rsidRPr="000E1F53"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0E1F53">
        <w:rPr>
          <w:rFonts w:ascii="Verdana" w:hAnsi="Verdana" w:cs="Verdana"/>
          <w:color w:val="595959" w:themeColor="text1" w:themeTint="A6"/>
          <w:sz w:val="16"/>
          <w:szCs w:val="16"/>
          <w:lang w:val="fr-FR"/>
        </w:rPr>
        <w:t xml:space="preserve">7. </w:t>
      </w:r>
      <w:r w:rsidR="00AA6616" w:rsidRPr="000E1F53">
        <w:rPr>
          <w:rFonts w:ascii="Verdana" w:hAnsi="Verdana" w:cs="Verdana"/>
          <w:color w:val="595959" w:themeColor="text1" w:themeTint="A6"/>
          <w:sz w:val="16"/>
          <w:szCs w:val="16"/>
          <w:lang w:val="fr-FR"/>
        </w:rPr>
        <w:t>Bases lé</w:t>
      </w:r>
      <w:r w:rsidRPr="000E1F53">
        <w:rPr>
          <w:rFonts w:ascii="Verdana" w:hAnsi="Verdana" w:cs="Verdana"/>
          <w:color w:val="595959" w:themeColor="text1" w:themeTint="A6"/>
          <w:sz w:val="16"/>
          <w:szCs w:val="16"/>
          <w:lang w:val="fr-FR"/>
        </w:rPr>
        <w:t>gal</w:t>
      </w:r>
      <w:r w:rsidR="00AA6616" w:rsidRPr="000E1F53">
        <w:rPr>
          <w:rFonts w:ascii="Verdana" w:hAnsi="Verdana" w:cs="Verdana"/>
          <w:color w:val="595959" w:themeColor="text1" w:themeTint="A6"/>
          <w:sz w:val="16"/>
          <w:szCs w:val="16"/>
          <w:lang w:val="fr-FR"/>
        </w:rPr>
        <w:t>es de l’</w:t>
      </w:r>
      <w:r w:rsidRPr="000E1F53">
        <w:rPr>
          <w:rFonts w:ascii="Verdana" w:hAnsi="Verdana" w:cs="Verdana"/>
          <w:color w:val="595959" w:themeColor="text1" w:themeTint="A6"/>
          <w:sz w:val="16"/>
          <w:szCs w:val="16"/>
          <w:lang w:val="fr-FR"/>
        </w:rPr>
        <w:t>arrest</w:t>
      </w:r>
      <w:r w:rsidR="000E1F53">
        <w:rPr>
          <w:rFonts w:ascii="Verdana" w:hAnsi="Verdana" w:cs="Verdana"/>
          <w:color w:val="595959" w:themeColor="text1" w:themeTint="A6"/>
          <w:sz w:val="16"/>
          <w:szCs w:val="16"/>
          <w:lang w:val="fr-FR"/>
        </w:rPr>
        <w:t>at</w:t>
      </w:r>
      <w:r w:rsidR="000E1F53" w:rsidRPr="000E1F53">
        <w:rPr>
          <w:rFonts w:ascii="Verdana" w:hAnsi="Verdana" w:cs="Verdana"/>
          <w:color w:val="595959" w:themeColor="text1" w:themeTint="A6"/>
          <w:sz w:val="16"/>
          <w:szCs w:val="16"/>
          <w:lang w:val="fr-FR"/>
        </w:rPr>
        <w:t>ion incluant</w:t>
      </w:r>
      <w:r w:rsidR="000E1F53">
        <w:rPr>
          <w:rFonts w:ascii="Verdana" w:hAnsi="Verdana" w:cs="Verdana"/>
          <w:color w:val="595959" w:themeColor="text1" w:themeTint="A6"/>
          <w:sz w:val="16"/>
          <w:szCs w:val="16"/>
          <w:lang w:val="fr-FR"/>
        </w:rPr>
        <w:t xml:space="preserve"> la lé</w:t>
      </w:r>
      <w:r w:rsidRPr="000E1F53">
        <w:rPr>
          <w:rFonts w:ascii="Verdana" w:hAnsi="Verdana" w:cs="Verdana"/>
          <w:color w:val="595959" w:themeColor="text1" w:themeTint="A6"/>
          <w:sz w:val="16"/>
          <w:szCs w:val="16"/>
          <w:lang w:val="fr-FR"/>
        </w:rPr>
        <w:t xml:space="preserve">gislation </w:t>
      </w:r>
      <w:r w:rsidR="000E1F53">
        <w:rPr>
          <w:rFonts w:ascii="Verdana" w:hAnsi="Verdana" w:cs="Verdana"/>
          <w:color w:val="595959" w:themeColor="text1" w:themeTint="A6"/>
          <w:sz w:val="16"/>
          <w:szCs w:val="16"/>
          <w:lang w:val="fr-FR"/>
        </w:rPr>
        <w:t>pertinente appliquée (si connue</w:t>
      </w:r>
      <w:r w:rsidRPr="000E1F53">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p>
    <w:p w:rsidR="000D0E13" w:rsidRPr="000E1F53" w:rsidRDefault="000D0E13" w:rsidP="000D0E13">
      <w:pPr>
        <w:autoSpaceDE w:val="0"/>
        <w:autoSpaceDN w:val="0"/>
        <w:adjustRightInd w:val="0"/>
        <w:spacing w:after="120"/>
        <w:jc w:val="both"/>
        <w:rPr>
          <w:rFonts w:ascii="Verdana" w:hAnsi="Verdana" w:cs="Verdana"/>
          <w:color w:val="595959" w:themeColor="text1" w:themeTint="A6"/>
          <w:sz w:val="11"/>
          <w:szCs w:val="11"/>
          <w:lang w:val="fr-FR"/>
        </w:rPr>
      </w:pPr>
      <w:r w:rsidRPr="000E1F53">
        <w:rPr>
          <w:rFonts w:ascii="Verdana" w:hAnsi="Verdana" w:cs="Verdana"/>
          <w:color w:val="595959" w:themeColor="text1" w:themeTint="A6"/>
          <w:sz w:val="16"/>
          <w:szCs w:val="16"/>
          <w:lang w:val="fr-FR"/>
        </w:rPr>
        <w:t>III</w:t>
      </w:r>
      <w:r w:rsidR="000E1F53" w:rsidRPr="000E1F53">
        <w:rPr>
          <w:rFonts w:ascii="Verdana" w:hAnsi="Verdana" w:cs="Verdana"/>
          <w:color w:val="595959" w:themeColor="text1" w:themeTint="A6"/>
          <w:sz w:val="16"/>
          <w:szCs w:val="16"/>
          <w:lang w:val="fr-FR"/>
        </w:rPr>
        <w:t>. Dé</w:t>
      </w:r>
      <w:r w:rsidRPr="000E1F53">
        <w:rPr>
          <w:rFonts w:ascii="Verdana" w:hAnsi="Verdana" w:cs="Verdana"/>
          <w:color w:val="595959" w:themeColor="text1" w:themeTint="A6"/>
          <w:sz w:val="16"/>
          <w:szCs w:val="16"/>
          <w:lang w:val="fr-FR"/>
        </w:rPr>
        <w:t>tention</w:t>
      </w:r>
    </w:p>
    <w:p w:rsidR="000D0E13" w:rsidRPr="000E1F53" w:rsidRDefault="000E1F53" w:rsidP="000D0E13">
      <w:pPr>
        <w:autoSpaceDE w:val="0"/>
        <w:autoSpaceDN w:val="0"/>
        <w:adjustRightInd w:val="0"/>
        <w:spacing w:after="120"/>
        <w:jc w:val="both"/>
        <w:rPr>
          <w:rFonts w:ascii="Verdana" w:hAnsi="Verdana" w:cs="Verdana"/>
          <w:color w:val="595959" w:themeColor="text1" w:themeTint="A6"/>
          <w:sz w:val="16"/>
          <w:szCs w:val="16"/>
          <w:lang w:val="fr-FR"/>
        </w:rPr>
      </w:pPr>
      <w:r w:rsidRPr="000E1F53">
        <w:rPr>
          <w:rFonts w:ascii="Verdana" w:hAnsi="Verdana" w:cs="Verdana"/>
          <w:color w:val="595959" w:themeColor="text1" w:themeTint="A6"/>
          <w:sz w:val="16"/>
          <w:szCs w:val="16"/>
          <w:lang w:val="fr-FR"/>
        </w:rPr>
        <w:t>1. Date de dé</w:t>
      </w:r>
      <w:r w:rsidR="000D0E13" w:rsidRPr="000E1F53">
        <w:rPr>
          <w:rFonts w:ascii="Verdana" w:hAnsi="Verdana" w:cs="Verdana"/>
          <w:color w:val="595959" w:themeColor="text1" w:themeTint="A6"/>
          <w:sz w:val="16"/>
          <w:szCs w:val="16"/>
          <w:lang w:val="fr-FR"/>
        </w:rPr>
        <w:t>tention: …………………………………………………………………</w:t>
      </w:r>
    </w:p>
    <w:p w:rsidR="000D0E13" w:rsidRPr="000C68FA" w:rsidRDefault="000E1F53" w:rsidP="000D0E13">
      <w:pPr>
        <w:autoSpaceDE w:val="0"/>
        <w:autoSpaceDN w:val="0"/>
        <w:adjustRightInd w:val="0"/>
        <w:spacing w:after="120"/>
        <w:jc w:val="both"/>
        <w:rPr>
          <w:rFonts w:ascii="Verdana" w:hAnsi="Verdana" w:cs="Verdana"/>
          <w:color w:val="595959" w:themeColor="text1" w:themeTint="A6"/>
          <w:sz w:val="16"/>
          <w:szCs w:val="16"/>
          <w:lang w:val="fr-FR"/>
        </w:rPr>
      </w:pPr>
      <w:r w:rsidRPr="000C68FA">
        <w:rPr>
          <w:rFonts w:ascii="Verdana" w:hAnsi="Verdana" w:cs="Verdana"/>
          <w:color w:val="595959" w:themeColor="text1" w:themeTint="A6"/>
          <w:sz w:val="16"/>
          <w:szCs w:val="16"/>
          <w:lang w:val="fr-FR"/>
        </w:rPr>
        <w:t>2. Durée de dé</w:t>
      </w:r>
      <w:r w:rsidR="000C68FA" w:rsidRPr="000C68FA">
        <w:rPr>
          <w:rFonts w:ascii="Verdana" w:hAnsi="Verdana" w:cs="Verdana"/>
          <w:color w:val="595959" w:themeColor="text1" w:themeTint="A6"/>
          <w:sz w:val="16"/>
          <w:szCs w:val="16"/>
          <w:lang w:val="fr-FR"/>
        </w:rPr>
        <w:t>tention (</w:t>
      </w:r>
      <w:r w:rsidR="00EF0C11">
        <w:rPr>
          <w:rFonts w:ascii="Verdana" w:hAnsi="Verdana" w:cs="Verdana"/>
          <w:color w:val="595959" w:themeColor="text1" w:themeTint="A6"/>
          <w:sz w:val="16"/>
          <w:szCs w:val="16"/>
          <w:lang w:val="fr-FR"/>
        </w:rPr>
        <w:t xml:space="preserve">ou durée probable </w:t>
      </w:r>
      <w:r w:rsidR="000C68FA" w:rsidRPr="000C68FA">
        <w:rPr>
          <w:rFonts w:ascii="Verdana" w:hAnsi="Verdana" w:cs="Verdana"/>
          <w:color w:val="595959" w:themeColor="text1" w:themeTint="A6"/>
          <w:sz w:val="16"/>
          <w:szCs w:val="16"/>
          <w:lang w:val="fr-FR"/>
        </w:rPr>
        <w:t xml:space="preserve">si </w:t>
      </w:r>
      <w:r w:rsidR="00EF0C11">
        <w:rPr>
          <w:rFonts w:ascii="Verdana" w:hAnsi="Verdana" w:cs="Verdana"/>
          <w:color w:val="595959" w:themeColor="text1" w:themeTint="A6"/>
          <w:sz w:val="16"/>
          <w:szCs w:val="16"/>
          <w:lang w:val="fr-FR"/>
        </w:rPr>
        <w:t>cette durée n’est pas connue</w:t>
      </w:r>
      <w:r w:rsidR="000D0E13" w:rsidRPr="000C68FA">
        <w:rPr>
          <w:rFonts w:ascii="Verdana" w:hAnsi="Verdana" w:cs="Verdana"/>
          <w:color w:val="595959" w:themeColor="text1" w:themeTint="A6"/>
          <w:sz w:val="16"/>
          <w:szCs w:val="16"/>
          <w:lang w:val="fr-FR"/>
        </w:rPr>
        <w:t>): ……………………………………</w:t>
      </w:r>
    </w:p>
    <w:p w:rsidR="000D0E13" w:rsidRPr="000C68FA"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0C68FA">
        <w:rPr>
          <w:rFonts w:ascii="Verdana" w:hAnsi="Verdana" w:cs="Verdana"/>
          <w:color w:val="595959" w:themeColor="text1" w:themeTint="A6"/>
          <w:sz w:val="16"/>
          <w:szCs w:val="16"/>
          <w:lang w:val="fr-FR"/>
        </w:rPr>
        <w:t xml:space="preserve">3. Forces </w:t>
      </w:r>
      <w:r w:rsidR="000C68FA" w:rsidRPr="000C68FA">
        <w:rPr>
          <w:rFonts w:ascii="Verdana" w:hAnsi="Verdana" w:cs="Verdana"/>
          <w:color w:val="595959" w:themeColor="text1" w:themeTint="A6"/>
          <w:sz w:val="16"/>
          <w:szCs w:val="16"/>
          <w:lang w:val="fr-FR"/>
        </w:rPr>
        <w:t xml:space="preserve">maintenant le détenu </w:t>
      </w:r>
      <w:r w:rsidR="00EF0C11">
        <w:rPr>
          <w:rFonts w:ascii="Verdana" w:hAnsi="Verdana" w:cs="Verdana"/>
          <w:color w:val="595959" w:themeColor="text1" w:themeTint="A6"/>
          <w:sz w:val="16"/>
          <w:szCs w:val="16"/>
          <w:lang w:val="fr-FR"/>
        </w:rPr>
        <w:t>en détention</w:t>
      </w:r>
      <w:r w:rsidRPr="000C68FA">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0C68FA" w:rsidRDefault="000C68FA" w:rsidP="000D0E13">
      <w:pPr>
        <w:autoSpaceDE w:val="0"/>
        <w:autoSpaceDN w:val="0"/>
        <w:adjustRightInd w:val="0"/>
        <w:spacing w:after="120"/>
        <w:jc w:val="both"/>
        <w:rPr>
          <w:rFonts w:ascii="Verdana" w:hAnsi="Verdana" w:cs="Verdana"/>
          <w:color w:val="595959" w:themeColor="text1" w:themeTint="A6"/>
          <w:sz w:val="16"/>
          <w:szCs w:val="16"/>
          <w:lang w:val="fr-FR"/>
        </w:rPr>
      </w:pPr>
      <w:r w:rsidRPr="000C68FA">
        <w:rPr>
          <w:rFonts w:ascii="Verdana" w:hAnsi="Verdana" w:cs="Verdana"/>
          <w:color w:val="595959" w:themeColor="text1" w:themeTint="A6"/>
          <w:sz w:val="16"/>
          <w:szCs w:val="16"/>
          <w:lang w:val="fr-FR"/>
        </w:rPr>
        <w:t>4. Lieu de détention (indiquer s’</w:t>
      </w:r>
      <w:r>
        <w:rPr>
          <w:rFonts w:ascii="Verdana" w:hAnsi="Verdana" w:cs="Verdana"/>
          <w:color w:val="595959" w:themeColor="text1" w:themeTint="A6"/>
          <w:sz w:val="16"/>
          <w:szCs w:val="16"/>
          <w:lang w:val="fr-FR"/>
        </w:rPr>
        <w:t>il y a quelque transfert et lieu de détention actuel</w:t>
      </w:r>
      <w:r w:rsidR="000D0E13" w:rsidRPr="000C68FA">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0C68FA" w:rsidRDefault="000C68FA" w:rsidP="000D0E13">
      <w:pPr>
        <w:autoSpaceDE w:val="0"/>
        <w:autoSpaceDN w:val="0"/>
        <w:adjustRightInd w:val="0"/>
        <w:spacing w:after="120"/>
        <w:jc w:val="both"/>
        <w:rPr>
          <w:rFonts w:ascii="Verdana" w:hAnsi="Verdana" w:cs="Verdana"/>
          <w:color w:val="595959" w:themeColor="text1" w:themeTint="A6"/>
          <w:sz w:val="16"/>
          <w:szCs w:val="16"/>
          <w:lang w:val="fr-FR"/>
        </w:rPr>
      </w:pPr>
      <w:r w:rsidRPr="000C68FA">
        <w:rPr>
          <w:rFonts w:ascii="Verdana" w:hAnsi="Verdana" w:cs="Verdana"/>
          <w:color w:val="595959" w:themeColor="text1" w:themeTint="A6"/>
          <w:sz w:val="16"/>
          <w:szCs w:val="16"/>
          <w:lang w:val="fr-FR"/>
        </w:rPr>
        <w:t>5. Autorités ayant ordonné la dé</w:t>
      </w:r>
      <w:r w:rsidR="000D0E13" w:rsidRPr="000C68FA">
        <w:rPr>
          <w:rFonts w:ascii="Verdana" w:hAnsi="Verdana" w:cs="Verdana"/>
          <w:color w:val="595959" w:themeColor="text1" w:themeTint="A6"/>
          <w:sz w:val="16"/>
          <w:szCs w:val="16"/>
          <w:lang w:val="fr-FR"/>
        </w:rPr>
        <w:t>tention:</w:t>
      </w: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1F407C" w:rsidRDefault="000C68FA" w:rsidP="000D0E13">
      <w:pPr>
        <w:autoSpaceDE w:val="0"/>
        <w:autoSpaceDN w:val="0"/>
        <w:adjustRightInd w:val="0"/>
        <w:spacing w:after="120"/>
        <w:jc w:val="both"/>
        <w:rPr>
          <w:rFonts w:ascii="Verdana" w:hAnsi="Verdana" w:cs="Verdana"/>
          <w:color w:val="595959" w:themeColor="text1" w:themeTint="A6"/>
          <w:sz w:val="16"/>
          <w:szCs w:val="16"/>
          <w:lang w:val="fr-FR"/>
        </w:rPr>
      </w:pPr>
      <w:r w:rsidRPr="001F407C">
        <w:rPr>
          <w:rFonts w:ascii="Verdana" w:hAnsi="Verdana" w:cs="Verdana"/>
          <w:color w:val="595959" w:themeColor="text1" w:themeTint="A6"/>
          <w:sz w:val="16"/>
          <w:szCs w:val="16"/>
          <w:lang w:val="fr-FR"/>
        </w:rPr>
        <w:t>6. R</w:t>
      </w:r>
      <w:r w:rsidR="000D0E13" w:rsidRPr="001F407C">
        <w:rPr>
          <w:rFonts w:ascii="Verdana" w:hAnsi="Verdana" w:cs="Verdana"/>
          <w:color w:val="595959" w:themeColor="text1" w:themeTint="A6"/>
          <w:sz w:val="16"/>
          <w:szCs w:val="16"/>
          <w:lang w:val="fr-FR"/>
        </w:rPr>
        <w:t>a</w:t>
      </w:r>
      <w:r w:rsidRPr="001F407C">
        <w:rPr>
          <w:rFonts w:ascii="Verdana" w:hAnsi="Verdana" w:cs="Verdana"/>
          <w:color w:val="595959" w:themeColor="text1" w:themeTint="A6"/>
          <w:sz w:val="16"/>
          <w:szCs w:val="16"/>
          <w:lang w:val="fr-FR"/>
        </w:rPr>
        <w:t>isons de la détention invoquées par les autorité</w:t>
      </w:r>
      <w:r w:rsidR="000D0E13" w:rsidRPr="001F407C">
        <w:rPr>
          <w:rFonts w:ascii="Verdana" w:hAnsi="Verdana" w:cs="Verdana"/>
          <w:color w:val="595959" w:themeColor="text1" w:themeTint="A6"/>
          <w:sz w:val="16"/>
          <w:szCs w:val="16"/>
          <w:lang w:val="fr-FR"/>
        </w:rPr>
        <w:t>s:</w:t>
      </w: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1F407C"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1F407C">
        <w:rPr>
          <w:rFonts w:ascii="Verdana" w:hAnsi="Verdana" w:cs="Verdana"/>
          <w:color w:val="595959" w:themeColor="text1" w:themeTint="A6"/>
          <w:sz w:val="16"/>
          <w:szCs w:val="16"/>
          <w:lang w:val="fr-FR"/>
        </w:rPr>
        <w:t xml:space="preserve">7. </w:t>
      </w:r>
      <w:r w:rsidR="001F407C" w:rsidRPr="001F407C">
        <w:rPr>
          <w:rFonts w:ascii="Verdana" w:hAnsi="Verdana" w:cs="Verdana"/>
          <w:color w:val="595959" w:themeColor="text1" w:themeTint="A6"/>
          <w:sz w:val="16"/>
          <w:szCs w:val="16"/>
          <w:lang w:val="fr-FR"/>
        </w:rPr>
        <w:t>Base légale de la détention incluant</w:t>
      </w:r>
      <w:r w:rsidR="001F407C">
        <w:rPr>
          <w:rFonts w:ascii="Verdana" w:hAnsi="Verdana" w:cs="Verdana"/>
          <w:color w:val="595959" w:themeColor="text1" w:themeTint="A6"/>
          <w:sz w:val="16"/>
          <w:szCs w:val="16"/>
          <w:lang w:val="fr-FR"/>
        </w:rPr>
        <w:t xml:space="preserve"> la lé</w:t>
      </w:r>
      <w:r w:rsidRPr="001F407C">
        <w:rPr>
          <w:rFonts w:ascii="Verdana" w:hAnsi="Verdana" w:cs="Verdana"/>
          <w:color w:val="595959" w:themeColor="text1" w:themeTint="A6"/>
          <w:sz w:val="16"/>
          <w:szCs w:val="16"/>
          <w:lang w:val="fr-FR"/>
        </w:rPr>
        <w:t xml:space="preserve">gislation </w:t>
      </w:r>
      <w:r w:rsidR="001F407C">
        <w:rPr>
          <w:rFonts w:ascii="Verdana" w:hAnsi="Verdana" w:cs="Verdana"/>
          <w:color w:val="595959" w:themeColor="text1" w:themeTint="A6"/>
          <w:sz w:val="16"/>
          <w:szCs w:val="16"/>
          <w:lang w:val="fr-FR"/>
        </w:rPr>
        <w:t>pertinente appliquée (si connue</w:t>
      </w:r>
      <w:r w:rsidRPr="001F407C">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CA4278">
        <w:rPr>
          <w:rFonts w:ascii="Verdana" w:hAnsi="Verdana" w:cs="Verdana"/>
          <w:color w:val="595959" w:themeColor="text1" w:themeTint="A6"/>
          <w:sz w:val="16"/>
          <w:szCs w:val="16"/>
          <w:lang w:val="fr-FR"/>
        </w:rPr>
        <w:t>…………………………………………………………………………………………………………………………………………………………………………</w:t>
      </w:r>
    </w:p>
    <w:p w:rsidR="000D0E13" w:rsidRPr="00CA4278"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p>
    <w:p w:rsidR="000D0E13" w:rsidRPr="001F407C" w:rsidRDefault="001F407C" w:rsidP="000D0E13">
      <w:pPr>
        <w:autoSpaceDE w:val="0"/>
        <w:autoSpaceDN w:val="0"/>
        <w:adjustRightInd w:val="0"/>
        <w:spacing w:after="120"/>
        <w:jc w:val="both"/>
        <w:rPr>
          <w:rFonts w:ascii="Verdana" w:hAnsi="Verdana" w:cs="Verdana"/>
          <w:color w:val="595959" w:themeColor="text1" w:themeTint="A6"/>
          <w:sz w:val="16"/>
          <w:szCs w:val="16"/>
          <w:lang w:val="fr-FR"/>
        </w:rPr>
      </w:pPr>
      <w:r w:rsidRPr="001F407C">
        <w:rPr>
          <w:rFonts w:ascii="Verdana" w:hAnsi="Verdana" w:cs="Verdana"/>
          <w:color w:val="595959" w:themeColor="text1" w:themeTint="A6"/>
          <w:sz w:val="16"/>
          <w:szCs w:val="16"/>
          <w:lang w:val="fr-FR"/>
        </w:rPr>
        <w:t>IV. Décrire les circonstances de</w:t>
      </w:r>
      <w:r w:rsidR="000D0E13" w:rsidRPr="001F407C">
        <w:rPr>
          <w:rFonts w:ascii="Verdana" w:hAnsi="Verdana" w:cs="Verdana"/>
          <w:color w:val="595959" w:themeColor="text1" w:themeTint="A6"/>
          <w:sz w:val="16"/>
          <w:szCs w:val="16"/>
          <w:lang w:val="fr-FR"/>
        </w:rPr>
        <w:t xml:space="preserve"> </w:t>
      </w:r>
      <w:r w:rsidRPr="001F407C">
        <w:rPr>
          <w:rFonts w:ascii="Verdana" w:hAnsi="Verdana" w:cs="Verdana"/>
          <w:color w:val="595959" w:themeColor="text1" w:themeTint="A6"/>
          <w:sz w:val="16"/>
          <w:szCs w:val="16"/>
          <w:lang w:val="fr-FR"/>
        </w:rPr>
        <w:t>l’</w:t>
      </w:r>
      <w:r w:rsidR="000D0E13" w:rsidRPr="001F407C">
        <w:rPr>
          <w:rFonts w:ascii="Verdana" w:hAnsi="Verdana" w:cs="Verdana"/>
          <w:color w:val="595959" w:themeColor="text1" w:themeTint="A6"/>
          <w:sz w:val="16"/>
          <w:szCs w:val="16"/>
          <w:lang w:val="fr-FR"/>
        </w:rPr>
        <w:t>arrest</w:t>
      </w:r>
      <w:r w:rsidRPr="001F407C">
        <w:rPr>
          <w:rFonts w:ascii="Verdana" w:hAnsi="Verdana" w:cs="Verdana"/>
          <w:color w:val="595959" w:themeColor="text1" w:themeTint="A6"/>
          <w:sz w:val="16"/>
          <w:szCs w:val="16"/>
          <w:lang w:val="fr-FR"/>
        </w:rPr>
        <w:t>ation</w:t>
      </w:r>
      <w:r w:rsidR="000D0E13" w:rsidRPr="001F407C">
        <w:rPr>
          <w:rFonts w:ascii="Verdana" w:hAnsi="Verdana" w:cs="Verdana"/>
          <w:color w:val="595959" w:themeColor="text1" w:themeTint="A6"/>
          <w:sz w:val="16"/>
          <w:szCs w:val="16"/>
          <w:lang w:val="fr-FR"/>
        </w:rPr>
        <w:t>.</w:t>
      </w:r>
    </w:p>
    <w:p w:rsidR="000D0E13" w:rsidRPr="00DA285A" w:rsidRDefault="000D0E13" w:rsidP="000D0E13">
      <w:pPr>
        <w:autoSpaceDE w:val="0"/>
        <w:autoSpaceDN w:val="0"/>
        <w:adjustRightInd w:val="0"/>
        <w:spacing w:after="120"/>
        <w:jc w:val="both"/>
        <w:rPr>
          <w:rFonts w:ascii="Verdana" w:hAnsi="Verdana" w:cs="Verdana"/>
          <w:color w:val="595959" w:themeColor="text1" w:themeTint="A6"/>
          <w:sz w:val="16"/>
          <w:szCs w:val="16"/>
          <w:lang w:val="fr-CH"/>
        </w:rPr>
      </w:pPr>
      <w:r w:rsidRPr="001F407C">
        <w:rPr>
          <w:rFonts w:ascii="Verdana" w:hAnsi="Verdana" w:cs="Verdana"/>
          <w:color w:val="595959" w:themeColor="text1" w:themeTint="A6"/>
          <w:sz w:val="16"/>
          <w:szCs w:val="16"/>
          <w:lang w:val="fr-FR"/>
        </w:rPr>
        <w:t>V. I</w:t>
      </w:r>
      <w:r w:rsidR="001F407C" w:rsidRPr="001F407C">
        <w:rPr>
          <w:rFonts w:ascii="Verdana" w:hAnsi="Verdana" w:cs="Verdana"/>
          <w:color w:val="595959" w:themeColor="text1" w:themeTint="A6"/>
          <w:sz w:val="16"/>
          <w:szCs w:val="16"/>
          <w:lang w:val="fr-FR"/>
        </w:rPr>
        <w:t>ndiquer l</w:t>
      </w:r>
      <w:r w:rsidRPr="001F407C">
        <w:rPr>
          <w:rFonts w:ascii="Verdana" w:hAnsi="Verdana" w:cs="Verdana"/>
          <w:color w:val="595959" w:themeColor="text1" w:themeTint="A6"/>
          <w:sz w:val="16"/>
          <w:szCs w:val="16"/>
          <w:lang w:val="fr-FR"/>
        </w:rPr>
        <w:t>e</w:t>
      </w:r>
      <w:r w:rsidR="001F407C" w:rsidRPr="001F407C">
        <w:rPr>
          <w:rFonts w:ascii="Verdana" w:hAnsi="Verdana" w:cs="Verdana"/>
          <w:color w:val="595959" w:themeColor="text1" w:themeTint="A6"/>
          <w:sz w:val="16"/>
          <w:szCs w:val="16"/>
          <w:lang w:val="fr-FR"/>
        </w:rPr>
        <w:t>s r</w:t>
      </w:r>
      <w:r w:rsidRPr="001F407C">
        <w:rPr>
          <w:rFonts w:ascii="Verdana" w:hAnsi="Verdana" w:cs="Verdana"/>
          <w:color w:val="595959" w:themeColor="text1" w:themeTint="A6"/>
          <w:sz w:val="16"/>
          <w:szCs w:val="16"/>
          <w:lang w:val="fr-FR"/>
        </w:rPr>
        <w:t>a</w:t>
      </w:r>
      <w:r w:rsidR="001F407C" w:rsidRPr="001F407C">
        <w:rPr>
          <w:rFonts w:ascii="Verdana" w:hAnsi="Verdana" w:cs="Verdana"/>
          <w:color w:val="595959" w:themeColor="text1" w:themeTint="A6"/>
          <w:sz w:val="16"/>
          <w:szCs w:val="16"/>
          <w:lang w:val="fr-FR"/>
        </w:rPr>
        <w:t>i</w:t>
      </w:r>
      <w:r w:rsidRPr="001F407C">
        <w:rPr>
          <w:rFonts w:ascii="Verdana" w:hAnsi="Verdana" w:cs="Verdana"/>
          <w:color w:val="595959" w:themeColor="text1" w:themeTint="A6"/>
          <w:sz w:val="16"/>
          <w:szCs w:val="16"/>
          <w:lang w:val="fr-FR"/>
        </w:rPr>
        <w:t xml:space="preserve">sons </w:t>
      </w:r>
      <w:r w:rsidR="001F407C">
        <w:rPr>
          <w:rFonts w:ascii="Verdana" w:hAnsi="Verdana" w:cs="Verdana"/>
          <w:color w:val="595959" w:themeColor="text1" w:themeTint="A6"/>
          <w:sz w:val="16"/>
          <w:szCs w:val="16"/>
          <w:lang w:val="fr-FR"/>
        </w:rPr>
        <w:t>pour lesquelles l’</w:t>
      </w:r>
      <w:r w:rsidRPr="001F407C">
        <w:rPr>
          <w:rFonts w:ascii="Verdana" w:hAnsi="Verdana" w:cs="Verdana"/>
          <w:color w:val="595959" w:themeColor="text1" w:themeTint="A6"/>
          <w:sz w:val="16"/>
          <w:szCs w:val="16"/>
          <w:lang w:val="fr-FR"/>
        </w:rPr>
        <w:t>arrest</w:t>
      </w:r>
      <w:r w:rsidR="001F407C">
        <w:rPr>
          <w:rFonts w:ascii="Verdana" w:hAnsi="Verdana" w:cs="Verdana"/>
          <w:color w:val="595959" w:themeColor="text1" w:themeTint="A6"/>
          <w:sz w:val="16"/>
          <w:szCs w:val="16"/>
          <w:lang w:val="fr-FR"/>
        </w:rPr>
        <w:t>ation</w:t>
      </w:r>
      <w:r w:rsidRPr="001F407C">
        <w:rPr>
          <w:rFonts w:ascii="Verdana" w:hAnsi="Verdana" w:cs="Verdana"/>
          <w:color w:val="595959" w:themeColor="text1" w:themeTint="A6"/>
          <w:sz w:val="16"/>
          <w:szCs w:val="16"/>
          <w:lang w:val="fr-FR"/>
        </w:rPr>
        <w:t xml:space="preserve"> </w:t>
      </w:r>
      <w:r w:rsidR="001F407C">
        <w:rPr>
          <w:rFonts w:ascii="Verdana" w:hAnsi="Verdana" w:cs="Verdana"/>
          <w:color w:val="595959" w:themeColor="text1" w:themeTint="A6"/>
          <w:sz w:val="16"/>
          <w:szCs w:val="16"/>
          <w:lang w:val="fr-FR"/>
        </w:rPr>
        <w:t>et</w:t>
      </w:r>
      <w:r w:rsidRPr="001F407C">
        <w:rPr>
          <w:rFonts w:ascii="Verdana" w:hAnsi="Verdana" w:cs="Verdana"/>
          <w:color w:val="595959" w:themeColor="text1" w:themeTint="A6"/>
          <w:sz w:val="16"/>
          <w:szCs w:val="16"/>
          <w:lang w:val="fr-FR"/>
        </w:rPr>
        <w:t>/</w:t>
      </w:r>
      <w:r w:rsidR="001F407C">
        <w:rPr>
          <w:rFonts w:ascii="Verdana" w:hAnsi="Verdana" w:cs="Verdana"/>
          <w:color w:val="595959" w:themeColor="text1" w:themeTint="A6"/>
          <w:sz w:val="16"/>
          <w:szCs w:val="16"/>
          <w:lang w:val="fr-FR"/>
        </w:rPr>
        <w:t>ou</w:t>
      </w:r>
      <w:r w:rsidRPr="001F407C">
        <w:rPr>
          <w:rFonts w:ascii="Verdana" w:hAnsi="Verdana" w:cs="Verdana"/>
          <w:color w:val="595959" w:themeColor="text1" w:themeTint="A6"/>
          <w:sz w:val="16"/>
          <w:szCs w:val="16"/>
          <w:lang w:val="fr-FR"/>
        </w:rPr>
        <w:t xml:space="preserve"> </w:t>
      </w:r>
      <w:r w:rsidR="001F407C">
        <w:rPr>
          <w:rFonts w:ascii="Verdana" w:hAnsi="Verdana" w:cs="Verdana"/>
          <w:color w:val="595959" w:themeColor="text1" w:themeTint="A6"/>
          <w:sz w:val="16"/>
          <w:szCs w:val="16"/>
          <w:lang w:val="fr-FR"/>
        </w:rPr>
        <w:t>la dé</w:t>
      </w:r>
      <w:r w:rsidRPr="001F407C">
        <w:rPr>
          <w:rFonts w:ascii="Verdana" w:hAnsi="Verdana" w:cs="Verdana"/>
          <w:color w:val="595959" w:themeColor="text1" w:themeTint="A6"/>
          <w:sz w:val="16"/>
          <w:szCs w:val="16"/>
          <w:lang w:val="fr-FR"/>
        </w:rPr>
        <w:t xml:space="preserve">tention </w:t>
      </w:r>
      <w:r w:rsidR="001F407C">
        <w:rPr>
          <w:rFonts w:ascii="Verdana" w:hAnsi="Verdana" w:cs="Verdana"/>
          <w:color w:val="595959" w:themeColor="text1" w:themeTint="A6"/>
          <w:sz w:val="16"/>
          <w:szCs w:val="16"/>
          <w:lang w:val="fr-FR"/>
        </w:rPr>
        <w:t xml:space="preserve">peuvent être considérées comme </w:t>
      </w:r>
      <w:r w:rsidRPr="001F407C">
        <w:rPr>
          <w:rFonts w:ascii="Verdana" w:hAnsi="Verdana" w:cs="Verdana"/>
          <w:color w:val="595959" w:themeColor="text1" w:themeTint="A6"/>
          <w:sz w:val="16"/>
          <w:szCs w:val="16"/>
          <w:lang w:val="fr-FR"/>
        </w:rPr>
        <w:t>arbitra</w:t>
      </w:r>
      <w:r w:rsidR="001F407C">
        <w:rPr>
          <w:rFonts w:ascii="Verdana" w:hAnsi="Verdana" w:cs="Verdana"/>
          <w:color w:val="595959" w:themeColor="text1" w:themeTint="A6"/>
          <w:sz w:val="16"/>
          <w:szCs w:val="16"/>
          <w:lang w:val="fr-FR"/>
        </w:rPr>
        <w:t>i</w:t>
      </w:r>
      <w:r w:rsidRPr="001F407C">
        <w:rPr>
          <w:rFonts w:ascii="Verdana" w:hAnsi="Verdana" w:cs="Verdana"/>
          <w:color w:val="595959" w:themeColor="text1" w:themeTint="A6"/>
          <w:sz w:val="16"/>
          <w:szCs w:val="16"/>
          <w:lang w:val="fr-FR"/>
        </w:rPr>
        <w:t>r</w:t>
      </w:r>
      <w:r w:rsidR="001F407C">
        <w:rPr>
          <w:rFonts w:ascii="Verdana" w:hAnsi="Verdana" w:cs="Verdana"/>
          <w:color w:val="595959" w:themeColor="text1" w:themeTint="A6"/>
          <w:sz w:val="16"/>
          <w:szCs w:val="16"/>
          <w:lang w:val="fr-FR"/>
        </w:rPr>
        <w:t>e</w:t>
      </w:r>
      <w:r w:rsidRPr="002E0375">
        <w:rPr>
          <w:rStyle w:val="Appelnotedebasdep"/>
          <w:rFonts w:ascii="Verdana" w:hAnsi="Verdana" w:cs="Verdana"/>
          <w:color w:val="595959" w:themeColor="text1" w:themeTint="A6"/>
          <w:sz w:val="16"/>
          <w:szCs w:val="16"/>
        </w:rPr>
        <w:footnoteReference w:id="3"/>
      </w:r>
      <w:r w:rsidRPr="001F407C">
        <w:rPr>
          <w:rFonts w:ascii="Verdana" w:hAnsi="Verdana" w:cs="Verdana"/>
          <w:color w:val="595959" w:themeColor="text1" w:themeTint="A6"/>
          <w:sz w:val="16"/>
          <w:szCs w:val="16"/>
          <w:lang w:val="fr-FR"/>
        </w:rPr>
        <w:t xml:space="preserve">. </w:t>
      </w:r>
      <w:r w:rsidR="00A9172A">
        <w:rPr>
          <w:rFonts w:ascii="Verdana" w:hAnsi="Verdana" w:cs="Verdana"/>
          <w:color w:val="595959" w:themeColor="text1" w:themeTint="A6"/>
          <w:sz w:val="16"/>
          <w:szCs w:val="16"/>
          <w:lang w:val="fr-FR"/>
        </w:rPr>
        <w:t>Il faut être aussi précis que possible en donnant les détails suivants</w:t>
      </w:r>
      <w:r w:rsidRPr="00DA285A">
        <w:rPr>
          <w:rFonts w:ascii="Verdana" w:hAnsi="Verdana" w:cs="Verdana"/>
          <w:color w:val="595959" w:themeColor="text1" w:themeTint="A6"/>
          <w:sz w:val="16"/>
          <w:szCs w:val="16"/>
          <w:lang w:val="fr-CH"/>
        </w:rPr>
        <w:t>:</w:t>
      </w:r>
    </w:p>
    <w:p w:rsidR="000D0E13" w:rsidRPr="00D21D06" w:rsidRDefault="00D21D06" w:rsidP="000D0E13">
      <w:pPr>
        <w:numPr>
          <w:ilvl w:val="0"/>
          <w:numId w:val="1"/>
        </w:numPr>
        <w:autoSpaceDE w:val="0"/>
        <w:autoSpaceDN w:val="0"/>
        <w:adjustRightInd w:val="0"/>
        <w:spacing w:after="120"/>
        <w:jc w:val="both"/>
        <w:rPr>
          <w:rFonts w:ascii="Verdana" w:hAnsi="Verdana" w:cs="Verdana"/>
          <w:color w:val="595959" w:themeColor="text1" w:themeTint="A6"/>
          <w:sz w:val="16"/>
          <w:szCs w:val="16"/>
          <w:lang w:val="fr-FR"/>
        </w:rPr>
      </w:pPr>
      <w:r w:rsidRPr="00D21D06">
        <w:rPr>
          <w:rFonts w:ascii="Verdana" w:hAnsi="Verdana" w:cs="Verdana"/>
          <w:color w:val="595959" w:themeColor="text1" w:themeTint="A6"/>
          <w:sz w:val="16"/>
          <w:szCs w:val="16"/>
          <w:lang w:val="fr-FR"/>
        </w:rPr>
        <w:t>Le motif de privation de liberté est reconnu par la Constitution ou par le droit national</w:t>
      </w:r>
      <w:r w:rsidR="000D0E13" w:rsidRPr="00D21D06">
        <w:rPr>
          <w:rFonts w:ascii="Verdana" w:hAnsi="Verdana" w:cs="Verdana"/>
          <w:color w:val="595959" w:themeColor="text1" w:themeTint="A6"/>
          <w:sz w:val="16"/>
          <w:szCs w:val="16"/>
          <w:lang w:val="fr-FR"/>
        </w:rPr>
        <w:t>?</w:t>
      </w:r>
    </w:p>
    <w:p w:rsidR="000D0E13" w:rsidRPr="00D21D06" w:rsidRDefault="00D21D06" w:rsidP="000D0E13">
      <w:pPr>
        <w:numPr>
          <w:ilvl w:val="0"/>
          <w:numId w:val="1"/>
        </w:numPr>
        <w:autoSpaceDE w:val="0"/>
        <w:autoSpaceDN w:val="0"/>
        <w:adjustRightInd w:val="0"/>
        <w:spacing w:after="120"/>
        <w:jc w:val="both"/>
        <w:rPr>
          <w:rFonts w:ascii="Verdana" w:hAnsi="Verdana" w:cs="Verdana"/>
          <w:color w:val="595959" w:themeColor="text1" w:themeTint="A6"/>
          <w:sz w:val="16"/>
          <w:szCs w:val="16"/>
          <w:lang w:val="fr-FR"/>
        </w:rPr>
      </w:pPr>
      <w:r w:rsidRPr="00D21D06">
        <w:rPr>
          <w:rFonts w:ascii="Verdana" w:hAnsi="Verdana" w:cs="Verdana"/>
          <w:color w:val="595959" w:themeColor="text1" w:themeTint="A6"/>
          <w:sz w:val="16"/>
          <w:szCs w:val="16"/>
          <w:lang w:val="fr-FR"/>
        </w:rPr>
        <w:t>La raison pour laquelle l’individu a été privé de sa liberté est le résultat de l’exercice de ses droits ou libertés garantis par les articles</w:t>
      </w:r>
      <w:r w:rsidR="000D0E13" w:rsidRPr="00D21D06">
        <w:rPr>
          <w:rFonts w:ascii="Verdana" w:hAnsi="Verdana" w:cs="Verdana"/>
          <w:color w:val="595959" w:themeColor="text1" w:themeTint="A6"/>
          <w:sz w:val="16"/>
          <w:szCs w:val="16"/>
          <w:lang w:val="fr-FR"/>
        </w:rPr>
        <w:t xml:space="preserve"> 7, 13, 14, 18, 19, 20 and 21 </w:t>
      </w:r>
      <w:r w:rsidRPr="00D21D06">
        <w:rPr>
          <w:rFonts w:ascii="Verdana" w:hAnsi="Verdana" w:cs="Verdana"/>
          <w:color w:val="595959" w:themeColor="text1" w:themeTint="A6"/>
          <w:sz w:val="16"/>
          <w:szCs w:val="16"/>
          <w:lang w:val="fr-FR"/>
        </w:rPr>
        <w:t>de la</w:t>
      </w:r>
      <w:r>
        <w:rPr>
          <w:rFonts w:ascii="Verdana" w:hAnsi="Verdana" w:cs="Verdana"/>
          <w:color w:val="595959" w:themeColor="text1" w:themeTint="A6"/>
          <w:sz w:val="16"/>
          <w:szCs w:val="16"/>
          <w:lang w:val="fr-FR"/>
        </w:rPr>
        <w:t xml:space="preserve"> Déclaration universelle de</w:t>
      </w:r>
      <w:r w:rsidR="0073494C">
        <w:rPr>
          <w:rFonts w:ascii="Verdana" w:hAnsi="Verdana" w:cs="Verdana"/>
          <w:color w:val="595959" w:themeColor="text1" w:themeTint="A6"/>
          <w:sz w:val="16"/>
          <w:szCs w:val="16"/>
          <w:lang w:val="fr-FR"/>
        </w:rPr>
        <w:t>s</w:t>
      </w:r>
      <w:r>
        <w:rPr>
          <w:rFonts w:ascii="Verdana" w:hAnsi="Verdana" w:cs="Verdana"/>
          <w:color w:val="595959" w:themeColor="text1" w:themeTint="A6"/>
          <w:sz w:val="16"/>
          <w:szCs w:val="16"/>
          <w:lang w:val="fr-FR"/>
        </w:rPr>
        <w:t xml:space="preserve"> droits de l’homme</w:t>
      </w:r>
      <w:r w:rsidR="0073494C">
        <w:rPr>
          <w:rFonts w:ascii="Verdana" w:hAnsi="Verdana" w:cs="Verdana"/>
          <w:color w:val="595959" w:themeColor="text1" w:themeTint="A6"/>
          <w:sz w:val="16"/>
          <w:szCs w:val="16"/>
          <w:lang w:val="fr-FR"/>
        </w:rPr>
        <w:t xml:space="preserve"> et</w:t>
      </w:r>
      <w:r w:rsidR="000D0E13" w:rsidRPr="00D21D06">
        <w:rPr>
          <w:rFonts w:ascii="Verdana" w:hAnsi="Verdana" w:cs="Verdana"/>
          <w:color w:val="595959" w:themeColor="text1" w:themeTint="A6"/>
          <w:sz w:val="16"/>
          <w:szCs w:val="16"/>
          <w:lang w:val="fr-FR"/>
        </w:rPr>
        <w:t xml:space="preserve">, </w:t>
      </w:r>
      <w:r w:rsidR="0073494C">
        <w:rPr>
          <w:rFonts w:ascii="Verdana" w:hAnsi="Verdana" w:cs="Verdana"/>
          <w:color w:val="595959" w:themeColor="text1" w:themeTint="A6"/>
          <w:sz w:val="16"/>
          <w:szCs w:val="16"/>
          <w:lang w:val="fr-FR"/>
        </w:rPr>
        <w:t>dans la mesure où</w:t>
      </w:r>
      <w:r w:rsidR="000D0E13" w:rsidRPr="00D21D06">
        <w:rPr>
          <w:rFonts w:ascii="Verdana" w:hAnsi="Verdana" w:cs="Verdana"/>
          <w:color w:val="595959" w:themeColor="text1" w:themeTint="A6"/>
          <w:sz w:val="16"/>
          <w:szCs w:val="16"/>
          <w:lang w:val="fr-FR"/>
        </w:rPr>
        <w:t xml:space="preserve"> </w:t>
      </w:r>
      <w:r w:rsidR="00D67058">
        <w:rPr>
          <w:rFonts w:ascii="Verdana" w:hAnsi="Verdana" w:cs="Verdana"/>
          <w:color w:val="595959" w:themeColor="text1" w:themeTint="A6"/>
          <w:sz w:val="16"/>
          <w:szCs w:val="16"/>
          <w:lang w:val="fr-FR"/>
        </w:rPr>
        <w:t xml:space="preserve">comme </w:t>
      </w:r>
      <w:r w:rsidR="0073494C">
        <w:rPr>
          <w:rFonts w:ascii="Verdana" w:hAnsi="Verdana" w:cs="Verdana"/>
          <w:color w:val="595959" w:themeColor="text1" w:themeTint="A6"/>
          <w:sz w:val="16"/>
          <w:szCs w:val="16"/>
          <w:lang w:val="fr-FR"/>
        </w:rPr>
        <w:t>le</w:t>
      </w:r>
      <w:r w:rsidR="00D67058">
        <w:rPr>
          <w:rFonts w:ascii="Verdana" w:hAnsi="Verdana" w:cs="Verdana"/>
          <w:color w:val="595959" w:themeColor="text1" w:themeTint="A6"/>
          <w:sz w:val="16"/>
          <w:szCs w:val="16"/>
          <w:lang w:val="fr-FR"/>
        </w:rPr>
        <w:t>s</w:t>
      </w:r>
      <w:r w:rsidR="0073494C">
        <w:rPr>
          <w:rFonts w:ascii="Verdana" w:hAnsi="Verdana" w:cs="Verdana"/>
          <w:color w:val="595959" w:themeColor="text1" w:themeTint="A6"/>
          <w:sz w:val="16"/>
          <w:szCs w:val="16"/>
          <w:lang w:val="fr-FR"/>
        </w:rPr>
        <w:t xml:space="preserve"> Etats parties sont </w:t>
      </w:r>
      <w:r w:rsidR="0073494C">
        <w:rPr>
          <w:rFonts w:ascii="Verdana" w:hAnsi="Verdana" w:cs="Verdana"/>
          <w:color w:val="595959" w:themeColor="text1" w:themeTint="A6"/>
          <w:sz w:val="16"/>
          <w:szCs w:val="16"/>
          <w:lang w:val="fr-FR"/>
        </w:rPr>
        <w:lastRenderedPageBreak/>
        <w:t>concernés, par</w:t>
      </w:r>
      <w:r w:rsidR="000D0E13" w:rsidRPr="00D21D06">
        <w:rPr>
          <w:rFonts w:ascii="Verdana" w:hAnsi="Verdana" w:cs="Verdana"/>
          <w:color w:val="595959" w:themeColor="text1" w:themeTint="A6"/>
          <w:sz w:val="16"/>
          <w:szCs w:val="16"/>
          <w:lang w:val="fr-FR"/>
        </w:rPr>
        <w:t xml:space="preserve"> </w:t>
      </w:r>
      <w:r w:rsidR="0073494C">
        <w:rPr>
          <w:rFonts w:ascii="Verdana" w:hAnsi="Verdana" w:cs="Verdana"/>
          <w:color w:val="595959" w:themeColor="text1" w:themeTint="A6"/>
          <w:sz w:val="16"/>
          <w:szCs w:val="16"/>
          <w:lang w:val="fr-FR"/>
        </w:rPr>
        <w:t xml:space="preserve">les </w:t>
      </w:r>
      <w:r w:rsidR="000D0E13" w:rsidRPr="00D21D06">
        <w:rPr>
          <w:rFonts w:ascii="Verdana" w:hAnsi="Verdana" w:cs="Verdana"/>
          <w:color w:val="595959" w:themeColor="text1" w:themeTint="A6"/>
          <w:sz w:val="16"/>
          <w:szCs w:val="16"/>
          <w:lang w:val="fr-FR"/>
        </w:rPr>
        <w:t>article</w:t>
      </w:r>
      <w:r w:rsidR="0073494C">
        <w:rPr>
          <w:rFonts w:ascii="Verdana" w:hAnsi="Verdana" w:cs="Verdana"/>
          <w:color w:val="595959" w:themeColor="text1" w:themeTint="A6"/>
          <w:sz w:val="16"/>
          <w:szCs w:val="16"/>
          <w:lang w:val="fr-FR"/>
        </w:rPr>
        <w:t>s 12, 18, 19, 21, 22, 25, 26 et 27 du</w:t>
      </w:r>
      <w:r w:rsidR="000D0E13" w:rsidRPr="00D21D06">
        <w:rPr>
          <w:rFonts w:ascii="Verdana" w:hAnsi="Verdana" w:cs="Verdana"/>
          <w:color w:val="595959" w:themeColor="text1" w:themeTint="A6"/>
          <w:sz w:val="16"/>
          <w:szCs w:val="16"/>
          <w:lang w:val="fr-FR"/>
        </w:rPr>
        <w:t xml:space="preserve"> </w:t>
      </w:r>
      <w:r w:rsidR="0073494C">
        <w:rPr>
          <w:rFonts w:ascii="Verdana" w:hAnsi="Verdana" w:cs="Verdana"/>
          <w:color w:val="595959" w:themeColor="text1" w:themeTint="A6"/>
          <w:sz w:val="16"/>
          <w:szCs w:val="16"/>
          <w:lang w:val="fr-FR"/>
        </w:rPr>
        <w:t>Pacte international sur les droits c</w:t>
      </w:r>
      <w:r w:rsidR="000D0E13" w:rsidRPr="00D21D06">
        <w:rPr>
          <w:rFonts w:ascii="Verdana" w:hAnsi="Verdana" w:cs="Verdana"/>
          <w:color w:val="595959" w:themeColor="text1" w:themeTint="A6"/>
          <w:sz w:val="16"/>
          <w:szCs w:val="16"/>
          <w:lang w:val="fr-FR"/>
        </w:rPr>
        <w:t>ivil</w:t>
      </w:r>
      <w:r w:rsidR="0073494C">
        <w:rPr>
          <w:rFonts w:ascii="Verdana" w:hAnsi="Verdana" w:cs="Verdana"/>
          <w:color w:val="595959" w:themeColor="text1" w:themeTint="A6"/>
          <w:sz w:val="16"/>
          <w:szCs w:val="16"/>
          <w:lang w:val="fr-FR"/>
        </w:rPr>
        <w:t>s</w:t>
      </w:r>
      <w:r w:rsidR="000D0E13" w:rsidRPr="00D21D06">
        <w:rPr>
          <w:rFonts w:ascii="Verdana" w:hAnsi="Verdana" w:cs="Verdana"/>
          <w:color w:val="595959" w:themeColor="text1" w:themeTint="A6"/>
          <w:sz w:val="16"/>
          <w:szCs w:val="16"/>
          <w:lang w:val="fr-FR"/>
        </w:rPr>
        <w:t xml:space="preserve"> </w:t>
      </w:r>
      <w:r w:rsidR="0073494C">
        <w:rPr>
          <w:rFonts w:ascii="Verdana" w:hAnsi="Verdana" w:cs="Verdana"/>
          <w:color w:val="595959" w:themeColor="text1" w:themeTint="A6"/>
          <w:sz w:val="16"/>
          <w:szCs w:val="16"/>
          <w:lang w:val="fr-FR"/>
        </w:rPr>
        <w:t>et politiques</w:t>
      </w:r>
      <w:r w:rsidR="000D0E13" w:rsidRPr="00D21D06">
        <w:rPr>
          <w:rFonts w:ascii="Verdana" w:hAnsi="Verdana" w:cs="Verdana"/>
          <w:color w:val="595959" w:themeColor="text1" w:themeTint="A6"/>
          <w:sz w:val="16"/>
          <w:szCs w:val="16"/>
          <w:lang w:val="fr-FR"/>
        </w:rPr>
        <w:t>?</w:t>
      </w:r>
    </w:p>
    <w:p w:rsidR="000D0E13" w:rsidRPr="00D67058" w:rsidRDefault="0073494C" w:rsidP="000D0E13">
      <w:pPr>
        <w:numPr>
          <w:ilvl w:val="0"/>
          <w:numId w:val="1"/>
        </w:numPr>
        <w:autoSpaceDE w:val="0"/>
        <w:autoSpaceDN w:val="0"/>
        <w:adjustRightInd w:val="0"/>
        <w:spacing w:after="120"/>
        <w:jc w:val="both"/>
        <w:rPr>
          <w:rFonts w:ascii="Verdana" w:hAnsi="Verdana" w:cs="Verdana"/>
          <w:color w:val="595959" w:themeColor="text1" w:themeTint="A6"/>
          <w:sz w:val="16"/>
          <w:szCs w:val="16"/>
          <w:lang w:val="fr-FR"/>
        </w:rPr>
      </w:pPr>
      <w:r w:rsidRPr="00D67058">
        <w:rPr>
          <w:rFonts w:ascii="Verdana" w:hAnsi="Verdana" w:cs="Verdana"/>
          <w:color w:val="595959" w:themeColor="text1" w:themeTint="A6"/>
          <w:sz w:val="16"/>
          <w:szCs w:val="16"/>
          <w:lang w:val="fr-FR"/>
        </w:rPr>
        <w:t>Les norm</w:t>
      </w:r>
      <w:r w:rsidR="00D67058" w:rsidRPr="00D67058">
        <w:rPr>
          <w:rFonts w:ascii="Verdana" w:hAnsi="Verdana" w:cs="Verdana"/>
          <w:color w:val="595959" w:themeColor="text1" w:themeTint="A6"/>
          <w:sz w:val="16"/>
          <w:szCs w:val="16"/>
          <w:lang w:val="fr-FR"/>
        </w:rPr>
        <w:t>e</w:t>
      </w:r>
      <w:r w:rsidRPr="00D67058">
        <w:rPr>
          <w:rFonts w:ascii="Verdana" w:hAnsi="Verdana" w:cs="Verdana"/>
          <w:color w:val="595959" w:themeColor="text1" w:themeTint="A6"/>
          <w:sz w:val="16"/>
          <w:szCs w:val="16"/>
          <w:lang w:val="fr-FR"/>
        </w:rPr>
        <w:t xml:space="preserve">s internationales relatives au </w:t>
      </w:r>
      <w:r w:rsidR="00D67058" w:rsidRPr="00D67058">
        <w:rPr>
          <w:rFonts w:ascii="Verdana" w:hAnsi="Verdana" w:cs="Verdana"/>
          <w:color w:val="595959" w:themeColor="text1" w:themeTint="A6"/>
          <w:sz w:val="16"/>
          <w:szCs w:val="16"/>
          <w:lang w:val="fr-FR"/>
        </w:rPr>
        <w:t>droit à un procès équitable ont été partiellement ou totalement</w:t>
      </w:r>
      <w:r w:rsidR="000D0E13" w:rsidRPr="00D67058">
        <w:rPr>
          <w:rFonts w:ascii="Verdana" w:hAnsi="Verdana" w:cs="Verdana"/>
          <w:color w:val="595959" w:themeColor="text1" w:themeTint="A6"/>
          <w:sz w:val="16"/>
          <w:szCs w:val="16"/>
          <w:lang w:val="fr-FR"/>
        </w:rPr>
        <w:t xml:space="preserve"> </w:t>
      </w:r>
      <w:r w:rsidR="00D67058">
        <w:rPr>
          <w:rFonts w:ascii="Verdana" w:hAnsi="Verdana" w:cs="Verdana"/>
          <w:color w:val="595959" w:themeColor="text1" w:themeTint="A6"/>
          <w:sz w:val="16"/>
          <w:szCs w:val="16"/>
          <w:lang w:val="fr-FR"/>
        </w:rPr>
        <w:t>observées, notamment</w:t>
      </w:r>
      <w:r w:rsidR="000D0E13" w:rsidRPr="00D67058">
        <w:rPr>
          <w:rFonts w:ascii="Verdana" w:hAnsi="Verdana" w:cs="Verdana"/>
          <w:color w:val="595959" w:themeColor="text1" w:themeTint="A6"/>
          <w:sz w:val="16"/>
          <w:szCs w:val="16"/>
          <w:lang w:val="fr-FR"/>
        </w:rPr>
        <w:t xml:space="preserve">, </w:t>
      </w:r>
      <w:r w:rsidR="00D67058">
        <w:rPr>
          <w:rFonts w:ascii="Verdana" w:hAnsi="Verdana" w:cs="Verdana"/>
          <w:color w:val="595959" w:themeColor="text1" w:themeTint="A6"/>
          <w:sz w:val="16"/>
          <w:szCs w:val="16"/>
          <w:lang w:val="fr-FR"/>
        </w:rPr>
        <w:t>les articles 9 et 10 de la  Dé</w:t>
      </w:r>
      <w:r w:rsidR="000D0E13" w:rsidRPr="00D67058">
        <w:rPr>
          <w:rFonts w:ascii="Verdana" w:hAnsi="Verdana" w:cs="Verdana"/>
          <w:color w:val="595959" w:themeColor="text1" w:themeTint="A6"/>
          <w:sz w:val="16"/>
          <w:szCs w:val="16"/>
          <w:lang w:val="fr-FR"/>
        </w:rPr>
        <w:t xml:space="preserve">claration </w:t>
      </w:r>
      <w:r w:rsidR="00D67058">
        <w:rPr>
          <w:rFonts w:ascii="Verdana" w:hAnsi="Verdana" w:cs="Verdana"/>
          <w:color w:val="595959" w:themeColor="text1" w:themeTint="A6"/>
          <w:sz w:val="16"/>
          <w:szCs w:val="16"/>
          <w:lang w:val="fr-FR"/>
        </w:rPr>
        <w:t>universelle</w:t>
      </w:r>
      <w:r w:rsidR="000D0E13" w:rsidRPr="00D67058">
        <w:rPr>
          <w:rFonts w:ascii="Verdana" w:hAnsi="Verdana" w:cs="Verdana"/>
          <w:color w:val="595959" w:themeColor="text1" w:themeTint="A6"/>
          <w:sz w:val="16"/>
          <w:szCs w:val="16"/>
          <w:lang w:val="fr-FR"/>
        </w:rPr>
        <w:t xml:space="preserve"> </w:t>
      </w:r>
      <w:r w:rsidR="00D67058">
        <w:rPr>
          <w:rFonts w:ascii="Verdana" w:hAnsi="Verdana" w:cs="Verdana"/>
          <w:color w:val="595959" w:themeColor="text1" w:themeTint="A6"/>
          <w:sz w:val="16"/>
          <w:szCs w:val="16"/>
          <w:lang w:val="fr-FR"/>
        </w:rPr>
        <w:t>des droits de l’homme</w:t>
      </w:r>
      <w:r w:rsidR="000D0E13" w:rsidRPr="00D67058">
        <w:rPr>
          <w:rFonts w:ascii="Verdana" w:hAnsi="Verdana" w:cs="Verdana"/>
          <w:color w:val="595959" w:themeColor="text1" w:themeTint="A6"/>
          <w:sz w:val="16"/>
          <w:szCs w:val="16"/>
          <w:lang w:val="fr-FR"/>
        </w:rPr>
        <w:t xml:space="preserve"> </w:t>
      </w:r>
      <w:r w:rsidR="00D67058">
        <w:rPr>
          <w:rFonts w:ascii="Verdana" w:hAnsi="Verdana" w:cs="Verdana"/>
          <w:color w:val="595959" w:themeColor="text1" w:themeTint="A6"/>
          <w:sz w:val="16"/>
          <w:szCs w:val="16"/>
          <w:lang w:val="fr-FR"/>
        </w:rPr>
        <w:t>dans la mesure où</w:t>
      </w:r>
      <w:r w:rsidR="00D67058" w:rsidRPr="00D21D06">
        <w:rPr>
          <w:rFonts w:ascii="Verdana" w:hAnsi="Verdana" w:cs="Verdana"/>
          <w:color w:val="595959" w:themeColor="text1" w:themeTint="A6"/>
          <w:sz w:val="16"/>
          <w:szCs w:val="16"/>
          <w:lang w:val="fr-FR"/>
        </w:rPr>
        <w:t xml:space="preserve"> </w:t>
      </w:r>
      <w:r w:rsidR="00D67058">
        <w:rPr>
          <w:rFonts w:ascii="Verdana" w:hAnsi="Verdana" w:cs="Verdana"/>
          <w:color w:val="595959" w:themeColor="text1" w:themeTint="A6"/>
          <w:sz w:val="16"/>
          <w:szCs w:val="16"/>
          <w:lang w:val="fr-FR"/>
        </w:rPr>
        <w:t>comme les Etats parties sont concernés,</w:t>
      </w:r>
      <w:r w:rsidR="000D0E13" w:rsidRPr="00D67058">
        <w:rPr>
          <w:rFonts w:ascii="Verdana" w:hAnsi="Verdana" w:cs="Verdana"/>
          <w:color w:val="595959" w:themeColor="text1" w:themeTint="A6"/>
          <w:sz w:val="16"/>
          <w:szCs w:val="16"/>
          <w:lang w:val="fr-FR"/>
        </w:rPr>
        <w:t xml:space="preserve"> </w:t>
      </w:r>
      <w:r w:rsidR="00D67058">
        <w:rPr>
          <w:rFonts w:ascii="Verdana" w:hAnsi="Verdana" w:cs="Verdana"/>
          <w:color w:val="595959" w:themeColor="text1" w:themeTint="A6"/>
          <w:sz w:val="16"/>
          <w:szCs w:val="16"/>
          <w:lang w:val="fr-FR"/>
        </w:rPr>
        <w:t>par les articles 9 et</w:t>
      </w:r>
      <w:r w:rsidR="000D0E13" w:rsidRPr="00D67058">
        <w:rPr>
          <w:rFonts w:ascii="Verdana" w:hAnsi="Verdana" w:cs="Verdana"/>
          <w:color w:val="595959" w:themeColor="text1" w:themeTint="A6"/>
          <w:sz w:val="16"/>
          <w:szCs w:val="16"/>
          <w:lang w:val="fr-FR"/>
        </w:rPr>
        <w:t xml:space="preserve"> 14 </w:t>
      </w:r>
      <w:r w:rsidR="00D67058">
        <w:rPr>
          <w:rFonts w:ascii="Verdana" w:hAnsi="Verdana" w:cs="Verdana"/>
          <w:color w:val="595959" w:themeColor="text1" w:themeTint="A6"/>
          <w:sz w:val="16"/>
          <w:szCs w:val="16"/>
          <w:lang w:val="fr-FR"/>
        </w:rPr>
        <w:t>du</w:t>
      </w:r>
      <w:r w:rsidR="00D67058" w:rsidRPr="00D21D06">
        <w:rPr>
          <w:rFonts w:ascii="Verdana" w:hAnsi="Verdana" w:cs="Verdana"/>
          <w:color w:val="595959" w:themeColor="text1" w:themeTint="A6"/>
          <w:sz w:val="16"/>
          <w:szCs w:val="16"/>
          <w:lang w:val="fr-FR"/>
        </w:rPr>
        <w:t xml:space="preserve"> </w:t>
      </w:r>
      <w:r w:rsidR="00D67058">
        <w:rPr>
          <w:rFonts w:ascii="Verdana" w:hAnsi="Verdana" w:cs="Verdana"/>
          <w:color w:val="595959" w:themeColor="text1" w:themeTint="A6"/>
          <w:sz w:val="16"/>
          <w:szCs w:val="16"/>
          <w:lang w:val="fr-FR"/>
        </w:rPr>
        <w:t>Pacte international sur les droits c</w:t>
      </w:r>
      <w:r w:rsidR="00D67058" w:rsidRPr="00D21D06">
        <w:rPr>
          <w:rFonts w:ascii="Verdana" w:hAnsi="Verdana" w:cs="Verdana"/>
          <w:color w:val="595959" w:themeColor="text1" w:themeTint="A6"/>
          <w:sz w:val="16"/>
          <w:szCs w:val="16"/>
          <w:lang w:val="fr-FR"/>
        </w:rPr>
        <w:t>ivil</w:t>
      </w:r>
      <w:r w:rsidR="00D67058">
        <w:rPr>
          <w:rFonts w:ascii="Verdana" w:hAnsi="Verdana" w:cs="Verdana"/>
          <w:color w:val="595959" w:themeColor="text1" w:themeTint="A6"/>
          <w:sz w:val="16"/>
          <w:szCs w:val="16"/>
          <w:lang w:val="fr-FR"/>
        </w:rPr>
        <w:t>s</w:t>
      </w:r>
      <w:r w:rsidR="00D67058" w:rsidRPr="00D21D06">
        <w:rPr>
          <w:rFonts w:ascii="Verdana" w:hAnsi="Verdana" w:cs="Verdana"/>
          <w:color w:val="595959" w:themeColor="text1" w:themeTint="A6"/>
          <w:sz w:val="16"/>
          <w:szCs w:val="16"/>
          <w:lang w:val="fr-FR"/>
        </w:rPr>
        <w:t xml:space="preserve"> </w:t>
      </w:r>
      <w:r w:rsidR="00D67058">
        <w:rPr>
          <w:rFonts w:ascii="Verdana" w:hAnsi="Verdana" w:cs="Verdana"/>
          <w:color w:val="595959" w:themeColor="text1" w:themeTint="A6"/>
          <w:sz w:val="16"/>
          <w:szCs w:val="16"/>
          <w:lang w:val="fr-FR"/>
        </w:rPr>
        <w:t>et politiques</w:t>
      </w:r>
      <w:r w:rsidR="000D0E13" w:rsidRPr="00D67058">
        <w:rPr>
          <w:rFonts w:ascii="Verdana" w:hAnsi="Verdana" w:cs="Verdana"/>
          <w:color w:val="595959" w:themeColor="text1" w:themeTint="A6"/>
          <w:sz w:val="16"/>
          <w:szCs w:val="16"/>
          <w:lang w:val="fr-FR"/>
        </w:rPr>
        <w:t>?</w:t>
      </w:r>
    </w:p>
    <w:p w:rsidR="000D0E13" w:rsidRPr="006505E6" w:rsidRDefault="006505E6" w:rsidP="000D0E13">
      <w:pPr>
        <w:numPr>
          <w:ilvl w:val="0"/>
          <w:numId w:val="1"/>
        </w:numPr>
        <w:autoSpaceDE w:val="0"/>
        <w:autoSpaceDN w:val="0"/>
        <w:adjustRightInd w:val="0"/>
        <w:spacing w:after="120"/>
        <w:jc w:val="both"/>
        <w:rPr>
          <w:rFonts w:ascii="Verdana" w:hAnsi="Verdana" w:cs="Verdana"/>
          <w:color w:val="595959" w:themeColor="text1" w:themeTint="A6"/>
          <w:sz w:val="16"/>
          <w:szCs w:val="16"/>
          <w:lang w:val="fr-FR"/>
        </w:rPr>
      </w:pPr>
      <w:r w:rsidRPr="006505E6">
        <w:rPr>
          <w:rFonts w:ascii="Verdana" w:hAnsi="Verdana" w:cs="Verdana"/>
          <w:color w:val="595959" w:themeColor="text1" w:themeTint="A6"/>
          <w:sz w:val="16"/>
          <w:szCs w:val="16"/>
          <w:lang w:val="fr-FR"/>
        </w:rPr>
        <w:t>Dans le cas d’un demandeur d’asile, un migrant ou un réfugié ayant été soumis à une détention administrative prolongée, s’il lui a été garanti la possibilité d’une contestation administrative ou judiciaire ou un recours</w:t>
      </w:r>
      <w:r w:rsidR="000D0E13" w:rsidRPr="006505E6">
        <w:rPr>
          <w:rFonts w:ascii="Verdana" w:hAnsi="Verdana" w:cs="Verdana"/>
          <w:color w:val="595959" w:themeColor="text1" w:themeTint="A6"/>
          <w:sz w:val="16"/>
          <w:szCs w:val="16"/>
          <w:lang w:val="fr-FR"/>
        </w:rPr>
        <w:t>?</w:t>
      </w:r>
    </w:p>
    <w:p w:rsidR="000D0E13" w:rsidRPr="00CA4278" w:rsidRDefault="001D7AE6" w:rsidP="00CA4278">
      <w:pPr>
        <w:numPr>
          <w:ilvl w:val="0"/>
          <w:numId w:val="1"/>
        </w:numPr>
        <w:autoSpaceDE w:val="0"/>
        <w:autoSpaceDN w:val="0"/>
        <w:adjustRightInd w:val="0"/>
        <w:spacing w:after="120"/>
        <w:jc w:val="both"/>
        <w:rPr>
          <w:rFonts w:ascii="Verdana" w:hAnsi="Verdana" w:cs="Verdana"/>
          <w:color w:val="595959" w:themeColor="text1" w:themeTint="A6"/>
          <w:sz w:val="16"/>
          <w:szCs w:val="16"/>
          <w:lang w:val="fr-FR"/>
        </w:rPr>
      </w:pPr>
      <w:r w:rsidRPr="007D1B41">
        <w:rPr>
          <w:rFonts w:ascii="Verdana" w:hAnsi="Verdana" w:cs="Verdana"/>
          <w:color w:val="595959" w:themeColor="text1" w:themeTint="A6"/>
          <w:sz w:val="16"/>
          <w:szCs w:val="16"/>
          <w:lang w:val="fr-FR"/>
        </w:rPr>
        <w:t xml:space="preserve">L’individu a été privé de sa liberté pour des raisons de discrimination basées </w:t>
      </w:r>
      <w:r w:rsidR="007D1B41" w:rsidRPr="007D1B41">
        <w:rPr>
          <w:rFonts w:ascii="Verdana" w:hAnsi="Verdana" w:cs="Verdana"/>
          <w:color w:val="595959" w:themeColor="text1" w:themeTint="A6"/>
          <w:sz w:val="16"/>
          <w:szCs w:val="16"/>
          <w:lang w:val="fr-FR"/>
        </w:rPr>
        <w:t>sur la naissance, la nationalité, l’origine ethnique ou social</w:t>
      </w:r>
      <w:r w:rsidR="00CA4278">
        <w:rPr>
          <w:rFonts w:ascii="Verdana" w:hAnsi="Verdana" w:cs="Verdana"/>
          <w:color w:val="595959" w:themeColor="text1" w:themeTint="A6"/>
          <w:sz w:val="16"/>
          <w:szCs w:val="16"/>
          <w:lang w:val="fr-FR"/>
        </w:rPr>
        <w:t>e</w:t>
      </w:r>
      <w:r w:rsidR="007D1B41" w:rsidRPr="007D1B41">
        <w:rPr>
          <w:rFonts w:ascii="Verdana" w:hAnsi="Verdana" w:cs="Verdana"/>
          <w:color w:val="595959" w:themeColor="text1" w:themeTint="A6"/>
          <w:sz w:val="16"/>
          <w:szCs w:val="16"/>
          <w:lang w:val="fr-FR"/>
        </w:rPr>
        <w:t xml:space="preserve">; la langue; la religion; la situation économique; l’opinion politique ou autre; le genre; l’orientation sexuelle; ou l’handicap ou autre statut visant ou pouvant </w:t>
      </w:r>
      <w:r w:rsidR="00CA4278">
        <w:rPr>
          <w:rFonts w:ascii="Verdana" w:hAnsi="Verdana" w:cs="Verdana"/>
          <w:color w:val="595959" w:themeColor="text1" w:themeTint="A6"/>
          <w:sz w:val="16"/>
          <w:szCs w:val="16"/>
          <w:lang w:val="fr-FR"/>
        </w:rPr>
        <w:t>aboutir à la négation de l’égalité des droits humains</w:t>
      </w:r>
      <w:r w:rsidR="000D0E13" w:rsidRPr="00CA4278">
        <w:rPr>
          <w:rFonts w:ascii="Verdana" w:hAnsi="Verdana" w:cs="Verdana"/>
          <w:color w:val="595959" w:themeColor="text1" w:themeTint="A6"/>
          <w:sz w:val="16"/>
          <w:szCs w:val="16"/>
          <w:lang w:val="fr-FR"/>
        </w:rPr>
        <w:t>?</w:t>
      </w:r>
    </w:p>
    <w:p w:rsidR="000D0E13" w:rsidRPr="00E85F81"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E85F81">
        <w:rPr>
          <w:rFonts w:ascii="Verdana" w:hAnsi="Verdana" w:cs="Verdana"/>
          <w:color w:val="595959" w:themeColor="text1" w:themeTint="A6"/>
          <w:sz w:val="16"/>
          <w:szCs w:val="16"/>
          <w:lang w:val="fr-FR"/>
        </w:rPr>
        <w:t>…………………………………………………………………………………………………………………………………………………………………………</w:t>
      </w:r>
    </w:p>
    <w:p w:rsidR="000D0E13" w:rsidRPr="00E85F81"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E85F81">
        <w:rPr>
          <w:rFonts w:ascii="Verdana" w:hAnsi="Verdana" w:cs="Verdana"/>
          <w:color w:val="595959" w:themeColor="text1" w:themeTint="A6"/>
          <w:sz w:val="16"/>
          <w:szCs w:val="16"/>
          <w:lang w:val="fr-FR"/>
        </w:rPr>
        <w:t>…………………………………………………………………………………………………………………………………………………………………………</w:t>
      </w:r>
    </w:p>
    <w:p w:rsidR="000D0E13" w:rsidRPr="00E85F81"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E85F81">
        <w:rPr>
          <w:rFonts w:ascii="Verdana" w:hAnsi="Verdana" w:cs="Verdana"/>
          <w:color w:val="595959" w:themeColor="text1" w:themeTint="A6"/>
          <w:sz w:val="16"/>
          <w:szCs w:val="16"/>
          <w:lang w:val="fr-FR"/>
        </w:rPr>
        <w:t>…………………………………………………………………………………………………………………………………………………………………………</w:t>
      </w:r>
    </w:p>
    <w:p w:rsidR="000D0E13" w:rsidRPr="00E85F81"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E85F81">
        <w:rPr>
          <w:rFonts w:ascii="Verdana" w:hAnsi="Verdana" w:cs="Verdana"/>
          <w:color w:val="595959" w:themeColor="text1" w:themeTint="A6"/>
          <w:sz w:val="16"/>
          <w:szCs w:val="16"/>
          <w:lang w:val="fr-FR"/>
        </w:rPr>
        <w:t>…………………………………………………………………………………………………………………………………………………………………………</w:t>
      </w:r>
    </w:p>
    <w:p w:rsidR="000D0E13" w:rsidRPr="00E85F81"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p>
    <w:p w:rsidR="000D0E13" w:rsidRPr="00A452E6"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A452E6">
        <w:rPr>
          <w:rFonts w:ascii="Verdana" w:hAnsi="Verdana" w:cs="Verdana"/>
          <w:color w:val="595959" w:themeColor="text1" w:themeTint="A6"/>
          <w:sz w:val="16"/>
          <w:szCs w:val="16"/>
          <w:lang w:val="fr-FR"/>
        </w:rPr>
        <w:t>VI. Indi</w:t>
      </w:r>
      <w:r w:rsidR="00A452E6">
        <w:rPr>
          <w:rFonts w:ascii="Verdana" w:hAnsi="Verdana" w:cs="Verdana"/>
          <w:color w:val="595959" w:themeColor="text1" w:themeTint="A6"/>
          <w:sz w:val="16"/>
          <w:szCs w:val="16"/>
          <w:lang w:val="fr-FR"/>
        </w:rPr>
        <w:t>quer les mesures</w:t>
      </w:r>
      <w:r w:rsidR="00CA4278" w:rsidRPr="00A452E6">
        <w:rPr>
          <w:rFonts w:ascii="Verdana" w:hAnsi="Verdana" w:cs="Verdana"/>
          <w:color w:val="595959" w:themeColor="text1" w:themeTint="A6"/>
          <w:sz w:val="16"/>
          <w:szCs w:val="16"/>
          <w:lang w:val="fr-FR"/>
        </w:rPr>
        <w:t xml:space="preserve"> internes</w:t>
      </w:r>
      <w:r w:rsidRPr="00A452E6">
        <w:rPr>
          <w:rFonts w:ascii="Verdana" w:hAnsi="Verdana" w:cs="Verdana"/>
          <w:color w:val="595959" w:themeColor="text1" w:themeTint="A6"/>
          <w:sz w:val="16"/>
          <w:szCs w:val="16"/>
          <w:lang w:val="fr-FR"/>
        </w:rPr>
        <w:t>, inclu</w:t>
      </w:r>
      <w:r w:rsidR="00CA4278" w:rsidRPr="00A452E6">
        <w:rPr>
          <w:rFonts w:ascii="Verdana" w:hAnsi="Verdana" w:cs="Verdana"/>
          <w:color w:val="595959" w:themeColor="text1" w:themeTint="A6"/>
          <w:sz w:val="16"/>
          <w:szCs w:val="16"/>
          <w:lang w:val="fr-FR"/>
        </w:rPr>
        <w:t xml:space="preserve">ant les voies de recours, notamment </w:t>
      </w:r>
      <w:r w:rsidR="00A452E6" w:rsidRPr="00A452E6">
        <w:rPr>
          <w:rFonts w:ascii="Verdana" w:hAnsi="Verdana" w:cs="Verdana"/>
          <w:color w:val="595959" w:themeColor="text1" w:themeTint="A6"/>
          <w:sz w:val="16"/>
          <w:szCs w:val="16"/>
          <w:lang w:val="fr-FR"/>
        </w:rPr>
        <w:t>auprès</w:t>
      </w:r>
      <w:r w:rsidRPr="00A452E6">
        <w:rPr>
          <w:rFonts w:ascii="Verdana" w:hAnsi="Verdana" w:cs="Verdana"/>
          <w:color w:val="595959" w:themeColor="text1" w:themeTint="A6"/>
          <w:sz w:val="16"/>
          <w:szCs w:val="16"/>
          <w:lang w:val="fr-FR"/>
        </w:rPr>
        <w:t xml:space="preserve"> </w:t>
      </w:r>
      <w:r w:rsidR="00A452E6" w:rsidRPr="00A452E6">
        <w:rPr>
          <w:rFonts w:ascii="Verdana" w:hAnsi="Verdana" w:cs="Verdana"/>
          <w:color w:val="595959" w:themeColor="text1" w:themeTint="A6"/>
          <w:sz w:val="16"/>
          <w:szCs w:val="16"/>
          <w:lang w:val="fr-FR"/>
        </w:rPr>
        <w:t>d</w:t>
      </w:r>
      <w:r w:rsidR="00CA4278" w:rsidRPr="00A452E6">
        <w:rPr>
          <w:rFonts w:ascii="Verdana" w:hAnsi="Verdana" w:cs="Verdana"/>
          <w:color w:val="595959" w:themeColor="text1" w:themeTint="A6"/>
          <w:sz w:val="16"/>
          <w:szCs w:val="16"/>
          <w:lang w:val="fr-FR"/>
        </w:rPr>
        <w:t xml:space="preserve">es autorités légales et </w:t>
      </w:r>
      <w:r w:rsidR="00A452E6" w:rsidRPr="00A452E6">
        <w:rPr>
          <w:rFonts w:ascii="Verdana" w:hAnsi="Verdana" w:cs="Verdana"/>
          <w:color w:val="595959" w:themeColor="text1" w:themeTint="A6"/>
          <w:sz w:val="16"/>
          <w:szCs w:val="16"/>
          <w:lang w:val="fr-FR"/>
        </w:rPr>
        <w:t>administratives particulièrement dans le but d</w:t>
      </w:r>
      <w:r w:rsidR="00A9172A">
        <w:rPr>
          <w:rFonts w:ascii="Verdana" w:hAnsi="Verdana" w:cs="Verdana"/>
          <w:color w:val="595959" w:themeColor="text1" w:themeTint="A6"/>
          <w:sz w:val="16"/>
          <w:szCs w:val="16"/>
          <w:lang w:val="fr-FR"/>
        </w:rPr>
        <w:t>e constater</w:t>
      </w:r>
      <w:r w:rsidR="00A452E6" w:rsidRPr="00A452E6">
        <w:rPr>
          <w:rFonts w:ascii="Verdana" w:hAnsi="Verdana" w:cs="Verdana"/>
          <w:color w:val="595959" w:themeColor="text1" w:themeTint="A6"/>
          <w:sz w:val="16"/>
          <w:szCs w:val="16"/>
          <w:lang w:val="fr-FR"/>
        </w:rPr>
        <w:t xml:space="preserve"> la détention et</w:t>
      </w:r>
      <w:r w:rsidRPr="00A452E6">
        <w:rPr>
          <w:rFonts w:ascii="Verdana" w:hAnsi="Verdana" w:cs="Verdana"/>
          <w:color w:val="595959" w:themeColor="text1" w:themeTint="A6"/>
          <w:sz w:val="16"/>
          <w:szCs w:val="16"/>
          <w:lang w:val="fr-FR"/>
        </w:rPr>
        <w:t xml:space="preserve">, </w:t>
      </w:r>
      <w:r w:rsidR="00C54478">
        <w:rPr>
          <w:rFonts w:ascii="Verdana" w:hAnsi="Verdana" w:cs="Verdana"/>
          <w:color w:val="595959" w:themeColor="text1" w:themeTint="A6"/>
          <w:sz w:val="16"/>
          <w:szCs w:val="16"/>
          <w:lang w:val="fr-FR"/>
        </w:rPr>
        <w:t>leurs résultats</w:t>
      </w:r>
      <w:r w:rsidR="00A452E6">
        <w:rPr>
          <w:rFonts w:ascii="Verdana" w:hAnsi="Verdana" w:cs="Verdana"/>
          <w:color w:val="595959" w:themeColor="text1" w:themeTint="A6"/>
          <w:sz w:val="16"/>
          <w:szCs w:val="16"/>
          <w:lang w:val="fr-FR"/>
        </w:rPr>
        <w:t xml:space="preserve"> ou les raisons pour lesquelles de telles mesures ou recours étaient </w:t>
      </w:r>
      <w:r w:rsidR="00C54478">
        <w:rPr>
          <w:rFonts w:ascii="Verdana" w:hAnsi="Verdana" w:cs="Verdana"/>
          <w:color w:val="595959" w:themeColor="text1" w:themeTint="A6"/>
          <w:sz w:val="16"/>
          <w:szCs w:val="16"/>
          <w:lang w:val="fr-FR"/>
        </w:rPr>
        <w:t>inefficaces ou n’ont pas été prises</w:t>
      </w:r>
      <w:r w:rsidR="00A9172A">
        <w:rPr>
          <w:rStyle w:val="Appelnotedebasdep"/>
          <w:rFonts w:ascii="Verdana" w:hAnsi="Verdana" w:cs="Verdana"/>
          <w:color w:val="595959" w:themeColor="text1" w:themeTint="A6"/>
          <w:sz w:val="16"/>
          <w:szCs w:val="16"/>
          <w:lang w:val="fr-FR"/>
        </w:rPr>
        <w:footnoteReference w:id="4"/>
      </w:r>
      <w:r w:rsidR="00A9172A">
        <w:rPr>
          <w:rFonts w:ascii="Verdana" w:hAnsi="Verdana" w:cs="Verdana"/>
          <w:color w:val="595959" w:themeColor="text1" w:themeTint="A6"/>
          <w:sz w:val="16"/>
          <w:szCs w:val="16"/>
          <w:lang w:val="fr-FR"/>
        </w:rPr>
        <w:t>.</w:t>
      </w:r>
    </w:p>
    <w:p w:rsidR="000D0E13" w:rsidRPr="00E85F81"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E85F81">
        <w:rPr>
          <w:rFonts w:ascii="Verdana" w:hAnsi="Verdana" w:cs="Verdana"/>
          <w:color w:val="595959" w:themeColor="text1" w:themeTint="A6"/>
          <w:sz w:val="16"/>
          <w:szCs w:val="16"/>
          <w:lang w:val="fr-FR"/>
        </w:rPr>
        <w:t>…………………………………………………………………………………………………………………………………………………………………………</w:t>
      </w:r>
    </w:p>
    <w:p w:rsidR="000D0E13" w:rsidRPr="00E85F81"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E85F81">
        <w:rPr>
          <w:rFonts w:ascii="Verdana" w:hAnsi="Verdana" w:cs="Verdana"/>
          <w:color w:val="595959" w:themeColor="text1" w:themeTint="A6"/>
          <w:sz w:val="16"/>
          <w:szCs w:val="16"/>
          <w:lang w:val="fr-FR"/>
        </w:rPr>
        <w:t>…………………………………………………………………………………………………………………………………………………………………………</w:t>
      </w:r>
    </w:p>
    <w:p w:rsidR="000D0E13" w:rsidRPr="00E85F81"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r w:rsidRPr="00E85F81">
        <w:rPr>
          <w:rFonts w:ascii="Verdana" w:hAnsi="Verdana" w:cs="Verdana"/>
          <w:color w:val="595959" w:themeColor="text1" w:themeTint="A6"/>
          <w:sz w:val="16"/>
          <w:szCs w:val="16"/>
          <w:lang w:val="fr-FR"/>
        </w:rPr>
        <w:t>……………………………………………………………………………………</w:t>
      </w:r>
    </w:p>
    <w:p w:rsidR="000D0E13" w:rsidRPr="00E85F81"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p>
    <w:p w:rsidR="000D0E13" w:rsidRPr="00E85F81" w:rsidRDefault="000D0E13" w:rsidP="000D0E13">
      <w:pPr>
        <w:autoSpaceDE w:val="0"/>
        <w:autoSpaceDN w:val="0"/>
        <w:adjustRightInd w:val="0"/>
        <w:spacing w:after="120"/>
        <w:jc w:val="both"/>
        <w:rPr>
          <w:rFonts w:ascii="Verdana" w:hAnsi="Verdana" w:cs="Verdana"/>
          <w:color w:val="595959" w:themeColor="text1" w:themeTint="A6"/>
          <w:sz w:val="16"/>
          <w:szCs w:val="16"/>
          <w:lang w:val="fr-FR"/>
        </w:rPr>
      </w:pPr>
    </w:p>
    <w:p w:rsidR="000D0E13" w:rsidRPr="00C54478" w:rsidRDefault="000D0E13" w:rsidP="000D0E13">
      <w:pPr>
        <w:autoSpaceDE w:val="0"/>
        <w:autoSpaceDN w:val="0"/>
        <w:adjustRightInd w:val="0"/>
        <w:spacing w:after="120"/>
        <w:jc w:val="both"/>
        <w:rPr>
          <w:rFonts w:ascii="Verdana" w:hAnsi="Verdana" w:cs="Verdana"/>
          <w:color w:val="595959" w:themeColor="text1" w:themeTint="A6"/>
          <w:sz w:val="11"/>
          <w:szCs w:val="11"/>
          <w:lang w:val="fr-FR"/>
        </w:rPr>
      </w:pPr>
      <w:r w:rsidRPr="00C54478">
        <w:rPr>
          <w:rFonts w:ascii="Verdana" w:hAnsi="Verdana" w:cs="Verdana"/>
          <w:color w:val="595959" w:themeColor="text1" w:themeTint="A6"/>
          <w:sz w:val="16"/>
          <w:szCs w:val="16"/>
          <w:lang w:val="fr-FR"/>
        </w:rPr>
        <w:t>VII</w:t>
      </w:r>
      <w:r w:rsidR="00C54478" w:rsidRPr="00C54478">
        <w:rPr>
          <w:rFonts w:ascii="Verdana" w:hAnsi="Verdana" w:cs="Verdana"/>
          <w:color w:val="595959" w:themeColor="text1" w:themeTint="A6"/>
          <w:sz w:val="16"/>
          <w:szCs w:val="16"/>
          <w:lang w:val="fr-FR"/>
        </w:rPr>
        <w:t xml:space="preserve">. Nom et prénoms, </w:t>
      </w:r>
      <w:r w:rsidR="00AD2235">
        <w:rPr>
          <w:rFonts w:ascii="Verdana" w:hAnsi="Verdana" w:cs="Verdana"/>
          <w:color w:val="595959" w:themeColor="text1" w:themeTint="A6"/>
          <w:sz w:val="16"/>
          <w:szCs w:val="16"/>
          <w:lang w:val="fr-FR"/>
        </w:rPr>
        <w:t>a</w:t>
      </w:r>
      <w:r w:rsidR="00C54478" w:rsidRPr="00C54478">
        <w:rPr>
          <w:rFonts w:ascii="Verdana" w:hAnsi="Verdana" w:cs="Verdana"/>
          <w:color w:val="595959" w:themeColor="text1" w:themeTint="A6"/>
          <w:sz w:val="16"/>
          <w:szCs w:val="16"/>
          <w:lang w:val="fr-FR"/>
        </w:rPr>
        <w:t>dresses postale et électronique</w:t>
      </w:r>
      <w:r w:rsidRPr="00C54478">
        <w:rPr>
          <w:rFonts w:ascii="Verdana" w:hAnsi="Verdana" w:cs="Verdana"/>
          <w:color w:val="595959" w:themeColor="text1" w:themeTint="A6"/>
          <w:sz w:val="16"/>
          <w:szCs w:val="16"/>
          <w:lang w:val="fr-FR"/>
        </w:rPr>
        <w:t xml:space="preserve"> </w:t>
      </w:r>
      <w:r w:rsidR="00C54478" w:rsidRPr="00C54478">
        <w:rPr>
          <w:rFonts w:ascii="Verdana" w:hAnsi="Verdana" w:cs="Verdana"/>
          <w:color w:val="595959" w:themeColor="text1" w:themeTint="A6"/>
          <w:sz w:val="16"/>
          <w:szCs w:val="16"/>
          <w:lang w:val="fr-FR"/>
        </w:rPr>
        <w:t xml:space="preserve">de (s) (la) </w:t>
      </w:r>
      <w:r w:rsidRPr="00C54478">
        <w:rPr>
          <w:rFonts w:ascii="Verdana" w:hAnsi="Verdana" w:cs="Verdana"/>
          <w:color w:val="595959" w:themeColor="text1" w:themeTint="A6"/>
          <w:sz w:val="16"/>
          <w:szCs w:val="16"/>
          <w:lang w:val="fr-FR"/>
        </w:rPr>
        <w:t>person</w:t>
      </w:r>
      <w:r w:rsidR="00C54478" w:rsidRPr="00C54478">
        <w:rPr>
          <w:rFonts w:ascii="Verdana" w:hAnsi="Verdana" w:cs="Verdana"/>
          <w:color w:val="595959" w:themeColor="text1" w:themeTint="A6"/>
          <w:sz w:val="16"/>
          <w:szCs w:val="16"/>
          <w:lang w:val="fr-FR"/>
        </w:rPr>
        <w:t>ne</w:t>
      </w:r>
      <w:r w:rsidRPr="00C54478">
        <w:rPr>
          <w:rFonts w:ascii="Verdana" w:hAnsi="Verdana" w:cs="Verdana"/>
          <w:color w:val="595959" w:themeColor="text1" w:themeTint="A6"/>
          <w:sz w:val="16"/>
          <w:szCs w:val="16"/>
          <w:lang w:val="fr-FR"/>
        </w:rPr>
        <w:t>(s) s</w:t>
      </w:r>
      <w:r w:rsidR="00C54478">
        <w:rPr>
          <w:rFonts w:ascii="Verdana" w:hAnsi="Verdana" w:cs="Verdana"/>
          <w:color w:val="595959" w:themeColor="text1" w:themeTint="A6"/>
          <w:sz w:val="16"/>
          <w:szCs w:val="16"/>
          <w:lang w:val="fr-FR"/>
        </w:rPr>
        <w:t>oumettant</w:t>
      </w:r>
      <w:r w:rsidRPr="00C54478">
        <w:rPr>
          <w:rFonts w:ascii="Verdana" w:hAnsi="Verdana" w:cs="Verdana"/>
          <w:color w:val="595959" w:themeColor="text1" w:themeTint="A6"/>
          <w:sz w:val="16"/>
          <w:szCs w:val="16"/>
          <w:lang w:val="fr-FR"/>
        </w:rPr>
        <w:t xml:space="preserve"> </w:t>
      </w:r>
      <w:r w:rsidR="00C54478">
        <w:rPr>
          <w:rFonts w:ascii="Verdana" w:hAnsi="Verdana" w:cs="Verdana"/>
          <w:color w:val="595959" w:themeColor="text1" w:themeTint="A6"/>
          <w:sz w:val="16"/>
          <w:szCs w:val="16"/>
          <w:lang w:val="fr-FR"/>
        </w:rPr>
        <w:t>l’information (Numéro de téléphone et de fax</w:t>
      </w:r>
      <w:r w:rsidRPr="00C54478">
        <w:rPr>
          <w:rFonts w:ascii="Verdana" w:hAnsi="Verdana" w:cs="Verdana"/>
          <w:color w:val="595959" w:themeColor="text1" w:themeTint="A6"/>
          <w:sz w:val="16"/>
          <w:szCs w:val="16"/>
          <w:lang w:val="fr-FR"/>
        </w:rPr>
        <w:t xml:space="preserve"> </w:t>
      </w:r>
      <w:r w:rsidR="00C54478">
        <w:rPr>
          <w:rFonts w:ascii="Verdana" w:hAnsi="Verdana" w:cs="Verdana"/>
          <w:color w:val="595959" w:themeColor="text1" w:themeTint="A6"/>
          <w:sz w:val="16"/>
          <w:szCs w:val="16"/>
          <w:lang w:val="fr-FR"/>
        </w:rPr>
        <w:t>si</w:t>
      </w:r>
      <w:r w:rsidRPr="00C54478">
        <w:rPr>
          <w:rFonts w:ascii="Verdana" w:hAnsi="Verdana" w:cs="Verdana"/>
          <w:color w:val="595959" w:themeColor="text1" w:themeTint="A6"/>
          <w:sz w:val="16"/>
          <w:szCs w:val="16"/>
          <w:lang w:val="fr-FR"/>
        </w:rPr>
        <w:t xml:space="preserve"> possible)</w:t>
      </w:r>
      <w:r w:rsidRPr="002E0375">
        <w:rPr>
          <w:rStyle w:val="Appelnotedebasdep"/>
          <w:rFonts w:ascii="Verdana" w:hAnsi="Verdana" w:cs="Verdana"/>
          <w:color w:val="595959" w:themeColor="text1" w:themeTint="A6"/>
          <w:sz w:val="16"/>
          <w:szCs w:val="16"/>
        </w:rPr>
        <w:footnoteReference w:id="5"/>
      </w:r>
      <w:r w:rsidR="00A9172A">
        <w:rPr>
          <w:rFonts w:ascii="Verdana" w:hAnsi="Verdana" w:cs="Verdana"/>
          <w:color w:val="595959" w:themeColor="text1" w:themeTint="A6"/>
          <w:sz w:val="16"/>
          <w:szCs w:val="16"/>
          <w:lang w:val="fr-FR"/>
        </w:rPr>
        <w:t>.</w:t>
      </w:r>
    </w:p>
    <w:p w:rsidR="000D0E13" w:rsidRPr="002E0375" w:rsidRDefault="000D0E13" w:rsidP="000D0E13">
      <w:pPr>
        <w:autoSpaceDE w:val="0"/>
        <w:autoSpaceDN w:val="0"/>
        <w:adjustRightInd w:val="0"/>
        <w:spacing w:after="120"/>
        <w:jc w:val="both"/>
        <w:rPr>
          <w:rFonts w:ascii="Verdana" w:hAnsi="Verdana" w:cs="Verdana"/>
          <w:color w:val="595959" w:themeColor="text1" w:themeTint="A6"/>
          <w:sz w:val="16"/>
          <w:szCs w:val="16"/>
        </w:rPr>
      </w:pPr>
      <w:r w:rsidRPr="002E0375">
        <w:rPr>
          <w:rFonts w:ascii="Verdana" w:hAnsi="Verdana" w:cs="Verdana"/>
          <w:color w:val="595959" w:themeColor="text1" w:themeTint="A6"/>
          <w:sz w:val="16"/>
          <w:szCs w:val="16"/>
        </w:rPr>
        <w:t>…………………………………………………………………………………………………………………………………………………………………………</w:t>
      </w:r>
    </w:p>
    <w:p w:rsidR="000D0E13" w:rsidRPr="002E0375" w:rsidRDefault="000D0E13" w:rsidP="000D0E13">
      <w:pPr>
        <w:autoSpaceDE w:val="0"/>
        <w:autoSpaceDN w:val="0"/>
        <w:adjustRightInd w:val="0"/>
        <w:spacing w:after="120"/>
        <w:jc w:val="both"/>
        <w:rPr>
          <w:rFonts w:ascii="Verdana" w:hAnsi="Verdana" w:cs="Verdana"/>
          <w:color w:val="595959" w:themeColor="text1" w:themeTint="A6"/>
          <w:sz w:val="16"/>
          <w:szCs w:val="16"/>
        </w:rPr>
      </w:pPr>
      <w:r w:rsidRPr="002E0375">
        <w:rPr>
          <w:rFonts w:ascii="Verdana" w:hAnsi="Verdana" w:cs="Verdana"/>
          <w:color w:val="595959" w:themeColor="text1" w:themeTint="A6"/>
          <w:sz w:val="16"/>
          <w:szCs w:val="16"/>
        </w:rPr>
        <w:t>…………………………………………………………………………………………………………………………………………………………………………</w:t>
      </w:r>
    </w:p>
    <w:p w:rsidR="000D0E13" w:rsidRPr="002E0375" w:rsidRDefault="000D0E13" w:rsidP="000D0E13">
      <w:pPr>
        <w:autoSpaceDE w:val="0"/>
        <w:autoSpaceDN w:val="0"/>
        <w:adjustRightInd w:val="0"/>
        <w:spacing w:after="120"/>
        <w:jc w:val="both"/>
        <w:rPr>
          <w:rFonts w:ascii="Verdana" w:hAnsi="Verdana" w:cs="Verdana"/>
          <w:color w:val="595959" w:themeColor="text1" w:themeTint="A6"/>
          <w:sz w:val="16"/>
          <w:szCs w:val="16"/>
        </w:rPr>
      </w:pPr>
      <w:r w:rsidRPr="002E0375">
        <w:rPr>
          <w:rFonts w:ascii="Verdana" w:hAnsi="Verdana" w:cs="Verdana"/>
          <w:color w:val="595959" w:themeColor="text1" w:themeTint="A6"/>
          <w:sz w:val="16"/>
          <w:szCs w:val="16"/>
        </w:rPr>
        <w:t>…………………………………………………………………………………………………………………………………………………………………………</w:t>
      </w:r>
    </w:p>
    <w:p w:rsidR="000D0E13" w:rsidRPr="002E0375" w:rsidRDefault="000D0E13" w:rsidP="000D0E13">
      <w:pPr>
        <w:autoSpaceDE w:val="0"/>
        <w:autoSpaceDN w:val="0"/>
        <w:adjustRightInd w:val="0"/>
        <w:spacing w:after="120"/>
        <w:jc w:val="both"/>
        <w:rPr>
          <w:rFonts w:ascii="Verdana" w:hAnsi="Verdana" w:cs="Verdana"/>
          <w:color w:val="595959" w:themeColor="text1" w:themeTint="A6"/>
          <w:sz w:val="16"/>
          <w:szCs w:val="16"/>
        </w:rPr>
      </w:pPr>
    </w:p>
    <w:p w:rsidR="000D0E13" w:rsidRPr="002E0375" w:rsidRDefault="000D0E13" w:rsidP="000D0E13">
      <w:pPr>
        <w:autoSpaceDE w:val="0"/>
        <w:autoSpaceDN w:val="0"/>
        <w:adjustRightInd w:val="0"/>
        <w:spacing w:after="120"/>
        <w:jc w:val="both"/>
        <w:rPr>
          <w:rFonts w:ascii="Verdana" w:hAnsi="Verdana" w:cs="Verdana"/>
          <w:color w:val="595959" w:themeColor="text1" w:themeTint="A6"/>
          <w:sz w:val="16"/>
          <w:szCs w:val="16"/>
        </w:rPr>
      </w:pPr>
      <w:r w:rsidRPr="002E0375">
        <w:rPr>
          <w:rFonts w:ascii="Verdana" w:hAnsi="Verdana" w:cs="Verdana"/>
          <w:color w:val="595959" w:themeColor="text1" w:themeTint="A6"/>
          <w:sz w:val="16"/>
          <w:szCs w:val="16"/>
        </w:rPr>
        <w:t>Date: …………………… Signature: …………………………</w:t>
      </w:r>
    </w:p>
    <w:p w:rsidR="000D0E13" w:rsidRPr="002E0375" w:rsidRDefault="000D0E13" w:rsidP="000D0E13">
      <w:pPr>
        <w:autoSpaceDE w:val="0"/>
        <w:autoSpaceDN w:val="0"/>
        <w:adjustRightInd w:val="0"/>
        <w:spacing w:after="120"/>
        <w:rPr>
          <w:rFonts w:ascii="Verdana" w:hAnsi="Verdana" w:cs="Verdana"/>
          <w:color w:val="595959" w:themeColor="text1" w:themeTint="A6"/>
          <w:sz w:val="16"/>
          <w:szCs w:val="16"/>
        </w:rPr>
      </w:pPr>
    </w:p>
    <w:p w:rsidR="00CA32F0" w:rsidRDefault="00CA32F0"/>
    <w:sectPr w:rsidR="00CA32F0" w:rsidSect="000D0E13">
      <w:footerReference w:type="even" r:id="rId11"/>
      <w:footerReference w:type="default" r:id="rId12"/>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DE2" w:rsidRDefault="00071DE2" w:rsidP="000D0E13">
      <w:r>
        <w:separator/>
      </w:r>
    </w:p>
  </w:endnote>
  <w:endnote w:type="continuationSeparator" w:id="0">
    <w:p w:rsidR="00071DE2" w:rsidRDefault="00071DE2" w:rsidP="000D0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Franklin Gothic Medium Cond"/>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C11" w:rsidRDefault="00EF0C11" w:rsidP="00EF0C1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EF0C11" w:rsidRDefault="00EF0C11" w:rsidP="00EF0C11">
    <w:pPr>
      <w:pStyle w:val="Pieddepage"/>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C11" w:rsidRDefault="00EF0C11" w:rsidP="00EF0C1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98138C">
      <w:rPr>
        <w:rStyle w:val="Numrodepage"/>
        <w:noProof/>
      </w:rPr>
      <w:t>2</w:t>
    </w:r>
    <w:r>
      <w:rPr>
        <w:rStyle w:val="Numrodepage"/>
      </w:rPr>
      <w:fldChar w:fldCharType="end"/>
    </w:r>
  </w:p>
  <w:p w:rsidR="00EF0C11" w:rsidRDefault="00EF0C11" w:rsidP="00EF0C11">
    <w:pPr>
      <w:pStyle w:val="Pieddepage"/>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DE2" w:rsidRDefault="00071DE2" w:rsidP="000D0E13">
      <w:r>
        <w:separator/>
      </w:r>
    </w:p>
  </w:footnote>
  <w:footnote w:type="continuationSeparator" w:id="0">
    <w:p w:rsidR="00071DE2" w:rsidRDefault="00071DE2" w:rsidP="000D0E13">
      <w:r>
        <w:continuationSeparator/>
      </w:r>
    </w:p>
  </w:footnote>
  <w:footnote w:id="1">
    <w:p w:rsidR="00EF0C11" w:rsidRPr="00E66094" w:rsidRDefault="00EF0C11" w:rsidP="00A9172A">
      <w:pPr>
        <w:autoSpaceDE w:val="0"/>
        <w:autoSpaceDN w:val="0"/>
        <w:adjustRightInd w:val="0"/>
        <w:jc w:val="both"/>
        <w:rPr>
          <w:rFonts w:ascii="Verdana" w:hAnsi="Verdana" w:cs="Verdana"/>
          <w:i/>
          <w:iCs/>
          <w:color w:val="595959" w:themeColor="text1" w:themeTint="A6"/>
          <w:sz w:val="16"/>
          <w:szCs w:val="16"/>
          <w:lang w:val="fr-FR"/>
        </w:rPr>
      </w:pPr>
      <w:r w:rsidRPr="00EE6944">
        <w:rPr>
          <w:rStyle w:val="Appelnotedebasdep"/>
          <w:color w:val="595959" w:themeColor="text1" w:themeTint="A6"/>
          <w:sz w:val="16"/>
          <w:szCs w:val="16"/>
          <w:lang w:val="fr-FR"/>
        </w:rPr>
        <w:footnoteRef/>
      </w:r>
      <w:r w:rsidRPr="00EE6944">
        <w:rPr>
          <w:color w:val="595959" w:themeColor="text1" w:themeTint="A6"/>
          <w:sz w:val="16"/>
          <w:szCs w:val="16"/>
          <w:lang w:val="fr-FR"/>
        </w:rPr>
        <w:t xml:space="preserve"> </w:t>
      </w:r>
      <w:r w:rsidRPr="00E66094">
        <w:rPr>
          <w:rFonts w:ascii="Verdana" w:hAnsi="Verdana" w:cs="Verdana"/>
          <w:i/>
          <w:iCs/>
          <w:color w:val="595959" w:themeColor="text1" w:themeTint="A6"/>
          <w:sz w:val="16"/>
          <w:szCs w:val="16"/>
          <w:lang w:val="fr-FR"/>
        </w:rPr>
        <w:t>Ce questionnaire doit être adressé au Groupe de travail sur la détention arbitraire:</w:t>
      </w:r>
      <w:r w:rsidR="00E66094">
        <w:rPr>
          <w:rFonts w:ascii="Verdana" w:hAnsi="Verdana" w:cs="Verdana"/>
          <w:i/>
          <w:iCs/>
          <w:color w:val="595959" w:themeColor="text1" w:themeTint="A6"/>
          <w:sz w:val="16"/>
          <w:szCs w:val="16"/>
          <w:lang w:val="fr-FR"/>
        </w:rPr>
        <w:t xml:space="preserve"> </w:t>
      </w:r>
      <w:r w:rsidRPr="00E66094">
        <w:rPr>
          <w:rFonts w:ascii="Verdana" w:hAnsi="Verdana" w:cs="Verdana"/>
          <w:i/>
          <w:iCs/>
          <w:color w:val="595959" w:themeColor="text1" w:themeTint="A6"/>
          <w:sz w:val="16"/>
          <w:szCs w:val="16"/>
          <w:lang w:val="fr-FR"/>
        </w:rPr>
        <w:t xml:space="preserve">Haut Commissariat des Nations unies aux droits de l’homme à Genève, 8-14 avenue de la Paix, 1211 Genève 10, Suisse, No. de Fax (+41) (0) 22 917 9006, Adresse électronique: </w:t>
      </w:r>
      <w:r w:rsidRPr="00EE6944">
        <w:rPr>
          <w:rFonts w:ascii="Verdana" w:hAnsi="Verdana"/>
          <w:color w:val="595959" w:themeColor="text1" w:themeTint="A6"/>
          <w:sz w:val="16"/>
          <w:szCs w:val="16"/>
          <w:lang w:val="fr-CH"/>
        </w:rPr>
        <w:t>wgad@ohchr.org</w:t>
      </w:r>
      <w:r w:rsidRPr="00E66094">
        <w:rPr>
          <w:rFonts w:ascii="Verdana" w:hAnsi="Verdana" w:cs="Verdana"/>
          <w:i/>
          <w:iCs/>
          <w:color w:val="595959" w:themeColor="text1" w:themeTint="A6"/>
          <w:sz w:val="16"/>
          <w:szCs w:val="16"/>
          <w:lang w:val="fr-FR"/>
        </w:rPr>
        <w:t xml:space="preserve">; ou, </w:t>
      </w:r>
      <w:r w:rsidRPr="00EE6944">
        <w:rPr>
          <w:rFonts w:ascii="Verdana" w:hAnsi="Verdana"/>
          <w:color w:val="595959" w:themeColor="text1" w:themeTint="A6"/>
          <w:sz w:val="16"/>
          <w:szCs w:val="16"/>
          <w:lang w:val="fr-CH"/>
        </w:rPr>
        <w:t>urgent-action@ohchr.org</w:t>
      </w:r>
      <w:r w:rsidRPr="00E66094">
        <w:rPr>
          <w:rFonts w:ascii="Verdana" w:hAnsi="Verdana" w:cs="Verdana"/>
          <w:i/>
          <w:iCs/>
          <w:color w:val="595959" w:themeColor="text1" w:themeTint="A6"/>
          <w:sz w:val="16"/>
          <w:szCs w:val="16"/>
          <w:lang w:val="fr-FR"/>
        </w:rPr>
        <w:t>.</w:t>
      </w:r>
    </w:p>
    <w:p w:rsidR="00EF0C11" w:rsidRPr="00E66094" w:rsidRDefault="00EF0C11" w:rsidP="00A9172A">
      <w:pPr>
        <w:autoSpaceDE w:val="0"/>
        <w:autoSpaceDN w:val="0"/>
        <w:adjustRightInd w:val="0"/>
        <w:jc w:val="both"/>
        <w:rPr>
          <w:rFonts w:ascii="Verdana" w:hAnsi="Verdana"/>
          <w:color w:val="595959" w:themeColor="text1" w:themeTint="A6"/>
          <w:lang w:val="fr-FR"/>
        </w:rPr>
      </w:pPr>
      <w:r w:rsidRPr="00E66094">
        <w:rPr>
          <w:rFonts w:ascii="Verdana" w:hAnsi="Verdana" w:cs="Verdana"/>
          <w:iCs/>
          <w:color w:val="595959" w:themeColor="text1" w:themeTint="A6"/>
          <w:sz w:val="16"/>
          <w:szCs w:val="16"/>
          <w:lang w:val="fr-FR"/>
        </w:rPr>
        <w:t xml:space="preserve">Un questionnaire séparé doit être rempli pour chaque cas d’allégation d’arrestation ou de détention arbitraire. Tous les détails requis doivent être fournis dans la mesure du possible. Cependant, la non soumission de ces informations n’entraînera pas nécessairement l’inadmissibilité de la communication. </w:t>
      </w:r>
    </w:p>
  </w:footnote>
  <w:footnote w:id="2">
    <w:p w:rsidR="00EF0C11" w:rsidRPr="00EE6944" w:rsidRDefault="00EF0C11" w:rsidP="00BB4D5F">
      <w:pPr>
        <w:pStyle w:val="Notedebasdepage"/>
        <w:jc w:val="both"/>
        <w:rPr>
          <w:rFonts w:ascii="Verdana" w:hAnsi="Verdana"/>
          <w:lang w:val="fr-FR"/>
        </w:rPr>
      </w:pPr>
      <w:r w:rsidRPr="00EE6944">
        <w:rPr>
          <w:rStyle w:val="Appelnotedebasdep"/>
          <w:rFonts w:ascii="Verdana" w:hAnsi="Verdana"/>
          <w:color w:val="595959" w:themeColor="text1" w:themeTint="A6"/>
          <w:lang w:val="fr-FR"/>
        </w:rPr>
        <w:footnoteRef/>
      </w:r>
      <w:r w:rsidRPr="00EE6944">
        <w:rPr>
          <w:rFonts w:ascii="Verdana" w:hAnsi="Verdana"/>
          <w:color w:val="595959" w:themeColor="text1" w:themeTint="A6"/>
          <w:lang w:val="fr-FR"/>
        </w:rPr>
        <w:t xml:space="preserve"> </w:t>
      </w:r>
      <w:r w:rsidRPr="00E66094">
        <w:rPr>
          <w:rFonts w:ascii="Verdana" w:hAnsi="Verdana" w:cs="Verdana"/>
          <w:iCs/>
          <w:color w:val="595959" w:themeColor="text1" w:themeTint="A6"/>
          <w:sz w:val="16"/>
          <w:szCs w:val="16"/>
          <w:lang w:val="fr-FR"/>
        </w:rPr>
        <w:t xml:space="preserve">Au sens de ce questionnaire, l’« arrestation » </w:t>
      </w:r>
      <w:r w:rsidR="00E66094" w:rsidRPr="00E66094">
        <w:rPr>
          <w:rFonts w:ascii="Verdana" w:hAnsi="Verdana" w:cs="Verdana"/>
          <w:iCs/>
          <w:color w:val="595959" w:themeColor="text1" w:themeTint="A6"/>
          <w:sz w:val="16"/>
          <w:szCs w:val="16"/>
          <w:lang w:val="fr-FR"/>
        </w:rPr>
        <w:t>renvoie</w:t>
      </w:r>
      <w:r w:rsidRPr="00E66094">
        <w:rPr>
          <w:rFonts w:ascii="Verdana" w:hAnsi="Verdana" w:cs="Verdana"/>
          <w:iCs/>
          <w:color w:val="595959" w:themeColor="text1" w:themeTint="A6"/>
          <w:sz w:val="16"/>
          <w:szCs w:val="16"/>
          <w:lang w:val="fr-FR"/>
        </w:rPr>
        <w:t xml:space="preserve"> à l’acte initial d’appréhension de la personne. La « détention » signifie et inclut n’importe quelle privation de liberté avant, pendant et après le procès. Pour certains cas, seuls les sections II ou III peuvent être applicables. Cependant, les deux sections peuvent être remplies si possible.</w:t>
      </w:r>
    </w:p>
  </w:footnote>
  <w:footnote w:id="3">
    <w:p w:rsidR="00EF0C11" w:rsidRPr="00A9172A" w:rsidRDefault="00EF0C11">
      <w:pPr>
        <w:pStyle w:val="Notedebasdepage"/>
        <w:jc w:val="both"/>
        <w:rPr>
          <w:rFonts w:ascii="Verdana" w:hAnsi="Verdana"/>
          <w:color w:val="595959" w:themeColor="text1" w:themeTint="A6"/>
          <w:sz w:val="16"/>
          <w:szCs w:val="16"/>
          <w:lang w:val="fr-FR"/>
        </w:rPr>
      </w:pPr>
      <w:r w:rsidRPr="00E66094">
        <w:rPr>
          <w:rStyle w:val="Appelnotedebasdep"/>
          <w:rFonts w:ascii="Verdana" w:hAnsi="Verdana"/>
          <w:color w:val="595959" w:themeColor="text1" w:themeTint="A6"/>
          <w:sz w:val="16"/>
          <w:szCs w:val="16"/>
          <w:lang w:val="fr-FR"/>
        </w:rPr>
        <w:footnoteRef/>
      </w:r>
      <w:r w:rsidRPr="00E66094">
        <w:rPr>
          <w:rFonts w:ascii="Verdana" w:hAnsi="Verdana"/>
          <w:color w:val="595959" w:themeColor="text1" w:themeTint="A6"/>
          <w:sz w:val="16"/>
          <w:szCs w:val="16"/>
          <w:lang w:val="fr-FR"/>
        </w:rPr>
        <w:t xml:space="preserve"> Des Copies des documents attestant</w:t>
      </w:r>
      <w:r w:rsidRPr="00A9172A">
        <w:rPr>
          <w:rFonts w:ascii="Verdana" w:hAnsi="Verdana"/>
          <w:color w:val="595959" w:themeColor="text1" w:themeTint="A6"/>
          <w:sz w:val="16"/>
          <w:szCs w:val="16"/>
          <w:lang w:val="fr-FR"/>
        </w:rPr>
        <w:t xml:space="preserve"> du caractère arbitraire de l’arrestation ou de la détention, ou aidant à comprendre les circonstances du cas, aussi bien que n’importe quelle autre information importante peuvent être ajoutées à ce questionnaire.</w:t>
      </w:r>
    </w:p>
  </w:footnote>
  <w:footnote w:id="4">
    <w:p w:rsidR="00A9172A" w:rsidRPr="00F71A61" w:rsidRDefault="00A9172A" w:rsidP="00BB4D5F">
      <w:pPr>
        <w:pStyle w:val="Notedebasdepage"/>
        <w:jc w:val="both"/>
        <w:rPr>
          <w:color w:val="595959" w:themeColor="text1" w:themeTint="A6"/>
          <w:lang w:val="fr-FR"/>
        </w:rPr>
      </w:pPr>
      <w:r w:rsidRPr="00F71A61">
        <w:rPr>
          <w:rStyle w:val="Appelnotedebasdep"/>
          <w:color w:val="595959" w:themeColor="text1" w:themeTint="A6"/>
          <w:lang w:val="fr-FR"/>
        </w:rPr>
        <w:footnoteRef/>
      </w:r>
      <w:r w:rsidRPr="00F71A61">
        <w:rPr>
          <w:color w:val="595959" w:themeColor="text1" w:themeTint="A6"/>
          <w:lang w:val="fr-FR"/>
        </w:rPr>
        <w:t xml:space="preserve"> </w:t>
      </w:r>
      <w:r w:rsidRPr="00F71A61">
        <w:rPr>
          <w:rFonts w:ascii="Verdana" w:hAnsi="Verdana"/>
          <w:color w:val="595959" w:themeColor="text1" w:themeTint="A6"/>
          <w:sz w:val="16"/>
          <w:szCs w:val="16"/>
          <w:lang w:val="fr-FR"/>
        </w:rPr>
        <w:t>Noter que les méthodes de travail du Groupe de travail ne requièrent pas l’épuisement de toutes les voies de recours internes disponibles pour qu’une communication soit considérée comme admissible par le Groupe de travail.</w:t>
      </w:r>
    </w:p>
  </w:footnote>
  <w:footnote w:id="5">
    <w:p w:rsidR="00EF0C11" w:rsidRPr="00A9172A" w:rsidRDefault="00EF0C11" w:rsidP="00A9172A">
      <w:pPr>
        <w:pStyle w:val="Notedebasdepage"/>
        <w:jc w:val="both"/>
        <w:rPr>
          <w:rFonts w:ascii="Verdana" w:hAnsi="Verdana"/>
          <w:color w:val="595959" w:themeColor="text1" w:themeTint="A6"/>
          <w:sz w:val="16"/>
          <w:szCs w:val="16"/>
          <w:lang w:val="fr-FR"/>
        </w:rPr>
      </w:pPr>
      <w:r w:rsidRPr="00F71A61">
        <w:rPr>
          <w:rStyle w:val="Appelnotedebasdep"/>
          <w:rFonts w:ascii="Verdana" w:hAnsi="Verdana"/>
          <w:color w:val="595959" w:themeColor="text1" w:themeTint="A6"/>
          <w:sz w:val="16"/>
          <w:szCs w:val="16"/>
          <w:lang w:val="fr-FR"/>
        </w:rPr>
        <w:footnoteRef/>
      </w:r>
      <w:r w:rsidRPr="00F71A61">
        <w:rPr>
          <w:rFonts w:ascii="Verdana" w:hAnsi="Verdana"/>
          <w:color w:val="595959" w:themeColor="text1" w:themeTint="A6"/>
          <w:sz w:val="16"/>
          <w:szCs w:val="16"/>
          <w:lang w:val="fr-FR"/>
        </w:rPr>
        <w:t xml:space="preserve"> Si un cas est soumis au Groupe de travail par une personne autre que la victime ou sa famille, celle-ci ou cette organisation doit mentionner l’autorisation faite par la victime ou sa famille d’agir en leur nom. Si toutefois l’autorisation n’est pas disponible, le Groupe de travail se réserve le droit de procéder à l’étude de la communication sans cette autorisation. Tous les détails concernant la ou les personne(s) soumettant l’information au Groupe de travail, </w:t>
      </w:r>
      <w:r w:rsidRPr="00A9172A">
        <w:rPr>
          <w:rFonts w:ascii="Verdana" w:hAnsi="Verdana"/>
          <w:color w:val="595959" w:themeColor="text1" w:themeTint="A6"/>
          <w:sz w:val="16"/>
          <w:szCs w:val="16"/>
          <w:lang w:val="fr-FR"/>
        </w:rPr>
        <w:t>et toute autorisation donnée par la victime ou sa famille seront gardés de façon confidentielle.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C6228"/>
    <w:multiLevelType w:val="hybridMultilevel"/>
    <w:tmpl w:val="33A800A2"/>
    <w:lvl w:ilvl="0" w:tplc="7AFA64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E13"/>
    <w:rsid w:val="00033FC1"/>
    <w:rsid w:val="00071DE2"/>
    <w:rsid w:val="000C68FA"/>
    <w:rsid w:val="000D0E13"/>
    <w:rsid w:val="000E1F53"/>
    <w:rsid w:val="001D7AE6"/>
    <w:rsid w:val="001F407C"/>
    <w:rsid w:val="00256241"/>
    <w:rsid w:val="002D32E5"/>
    <w:rsid w:val="002F787C"/>
    <w:rsid w:val="003102C0"/>
    <w:rsid w:val="003D50C0"/>
    <w:rsid w:val="00481784"/>
    <w:rsid w:val="00586979"/>
    <w:rsid w:val="006505E6"/>
    <w:rsid w:val="006C2293"/>
    <w:rsid w:val="0073494C"/>
    <w:rsid w:val="00744F8A"/>
    <w:rsid w:val="007D1B41"/>
    <w:rsid w:val="00805743"/>
    <w:rsid w:val="008C43C1"/>
    <w:rsid w:val="0098138C"/>
    <w:rsid w:val="009D7B92"/>
    <w:rsid w:val="00A452E6"/>
    <w:rsid w:val="00A9172A"/>
    <w:rsid w:val="00AA6616"/>
    <w:rsid w:val="00AD1D1C"/>
    <w:rsid w:val="00AD2235"/>
    <w:rsid w:val="00AE3350"/>
    <w:rsid w:val="00BB4D5F"/>
    <w:rsid w:val="00C062AD"/>
    <w:rsid w:val="00C54478"/>
    <w:rsid w:val="00CA32F0"/>
    <w:rsid w:val="00CA4278"/>
    <w:rsid w:val="00CF65CB"/>
    <w:rsid w:val="00D21D06"/>
    <w:rsid w:val="00D67058"/>
    <w:rsid w:val="00DA285A"/>
    <w:rsid w:val="00E66094"/>
    <w:rsid w:val="00E85F81"/>
    <w:rsid w:val="00EE6944"/>
    <w:rsid w:val="00EF0C11"/>
    <w:rsid w:val="00F71A6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E13"/>
    <w:pPr>
      <w:spacing w:after="0" w:line="240" w:lineRule="auto"/>
    </w:pPr>
    <w:rPr>
      <w:rFonts w:ascii="Times New Roman" w:eastAsia="SimSun" w:hAnsi="Times New Roman" w:cs="Times New Roman"/>
      <w:sz w:val="24"/>
      <w:szCs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0D0E13"/>
    <w:rPr>
      <w:sz w:val="20"/>
      <w:szCs w:val="20"/>
    </w:rPr>
  </w:style>
  <w:style w:type="character" w:customStyle="1" w:styleId="NotedebasdepageCar">
    <w:name w:val="Note de bas de page Car"/>
    <w:basedOn w:val="Policepardfaut"/>
    <w:link w:val="Notedebasdepage"/>
    <w:semiHidden/>
    <w:rsid w:val="000D0E13"/>
    <w:rPr>
      <w:rFonts w:ascii="Times New Roman" w:eastAsia="SimSun" w:hAnsi="Times New Roman" w:cs="Times New Roman"/>
      <w:sz w:val="20"/>
      <w:szCs w:val="20"/>
      <w:lang w:val="en-US" w:eastAsia="zh-CN"/>
    </w:rPr>
  </w:style>
  <w:style w:type="character" w:styleId="Appelnotedebasdep">
    <w:name w:val="footnote reference"/>
    <w:semiHidden/>
    <w:rsid w:val="000D0E13"/>
    <w:rPr>
      <w:vertAlign w:val="superscript"/>
    </w:rPr>
  </w:style>
  <w:style w:type="paragraph" w:styleId="Pieddepage">
    <w:name w:val="footer"/>
    <w:basedOn w:val="Normal"/>
    <w:link w:val="PieddepageCar"/>
    <w:rsid w:val="000D0E13"/>
    <w:pPr>
      <w:tabs>
        <w:tab w:val="center" w:pos="4320"/>
        <w:tab w:val="right" w:pos="8640"/>
      </w:tabs>
    </w:pPr>
  </w:style>
  <w:style w:type="character" w:customStyle="1" w:styleId="PieddepageCar">
    <w:name w:val="Pied de page Car"/>
    <w:basedOn w:val="Policepardfaut"/>
    <w:link w:val="Pieddepage"/>
    <w:rsid w:val="000D0E13"/>
    <w:rPr>
      <w:rFonts w:ascii="Times New Roman" w:eastAsia="SimSun" w:hAnsi="Times New Roman" w:cs="Times New Roman"/>
      <w:sz w:val="24"/>
      <w:szCs w:val="24"/>
      <w:lang w:val="en-US" w:eastAsia="zh-CN"/>
    </w:rPr>
  </w:style>
  <w:style w:type="character" w:styleId="Lienhypertexte">
    <w:name w:val="Hyperlink"/>
    <w:rsid w:val="000D0E13"/>
    <w:rPr>
      <w:color w:val="0000FF"/>
      <w:u w:val="single"/>
    </w:rPr>
  </w:style>
  <w:style w:type="character" w:styleId="Numrodepage">
    <w:name w:val="page number"/>
    <w:rsid w:val="000D0E13"/>
  </w:style>
  <w:style w:type="paragraph" w:styleId="Textedebulles">
    <w:name w:val="Balloon Text"/>
    <w:basedOn w:val="Normal"/>
    <w:link w:val="TextedebullesCar"/>
    <w:uiPriority w:val="99"/>
    <w:semiHidden/>
    <w:unhideWhenUsed/>
    <w:rsid w:val="00EF0C1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F0C11"/>
    <w:rPr>
      <w:rFonts w:ascii="Lucida Grande" w:eastAsia="SimSun" w:hAnsi="Lucida Grande" w:cs="Lucida Grande"/>
      <w:sz w:val="18"/>
      <w:szCs w:val="18"/>
      <w:lang w:val="en-US" w:eastAsia="zh-CN"/>
    </w:rPr>
  </w:style>
  <w:style w:type="character" w:styleId="Marquedecommentaire">
    <w:name w:val="annotation reference"/>
    <w:basedOn w:val="Policepardfaut"/>
    <w:uiPriority w:val="99"/>
    <w:semiHidden/>
    <w:unhideWhenUsed/>
    <w:rsid w:val="00A9172A"/>
    <w:rPr>
      <w:sz w:val="18"/>
      <w:szCs w:val="18"/>
    </w:rPr>
  </w:style>
  <w:style w:type="paragraph" w:styleId="Commentaire">
    <w:name w:val="annotation text"/>
    <w:basedOn w:val="Normal"/>
    <w:link w:val="CommentaireCar"/>
    <w:uiPriority w:val="99"/>
    <w:semiHidden/>
    <w:unhideWhenUsed/>
    <w:rsid w:val="00A9172A"/>
  </w:style>
  <w:style w:type="character" w:customStyle="1" w:styleId="CommentaireCar">
    <w:name w:val="Commentaire Car"/>
    <w:basedOn w:val="Policepardfaut"/>
    <w:link w:val="Commentaire"/>
    <w:uiPriority w:val="99"/>
    <w:semiHidden/>
    <w:rsid w:val="00A9172A"/>
    <w:rPr>
      <w:rFonts w:ascii="Times New Roman" w:eastAsia="SimSun" w:hAnsi="Times New Roman" w:cs="Times New Roman"/>
      <w:sz w:val="24"/>
      <w:szCs w:val="24"/>
      <w:lang w:val="en-US" w:eastAsia="zh-CN"/>
    </w:rPr>
  </w:style>
  <w:style w:type="paragraph" w:styleId="Objetducommentaire">
    <w:name w:val="annotation subject"/>
    <w:basedOn w:val="Commentaire"/>
    <w:next w:val="Commentaire"/>
    <w:link w:val="ObjetducommentaireCar"/>
    <w:uiPriority w:val="99"/>
    <w:semiHidden/>
    <w:unhideWhenUsed/>
    <w:rsid w:val="00A9172A"/>
    <w:rPr>
      <w:b/>
      <w:bCs/>
      <w:sz w:val="20"/>
      <w:szCs w:val="20"/>
    </w:rPr>
  </w:style>
  <w:style w:type="character" w:customStyle="1" w:styleId="ObjetducommentaireCar">
    <w:name w:val="Objet du commentaire Car"/>
    <w:basedOn w:val="CommentaireCar"/>
    <w:link w:val="Objetducommentaire"/>
    <w:uiPriority w:val="99"/>
    <w:semiHidden/>
    <w:rsid w:val="00A9172A"/>
    <w:rPr>
      <w:rFonts w:ascii="Times New Roman" w:eastAsia="SimSun" w:hAnsi="Times New Roman" w:cs="Times New Roman"/>
      <w:b/>
      <w:bCs/>
      <w:sz w:val="20"/>
      <w:szCs w:val="20"/>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E13"/>
    <w:pPr>
      <w:spacing w:after="0" w:line="240" w:lineRule="auto"/>
    </w:pPr>
    <w:rPr>
      <w:rFonts w:ascii="Times New Roman" w:eastAsia="SimSun" w:hAnsi="Times New Roman" w:cs="Times New Roman"/>
      <w:sz w:val="24"/>
      <w:szCs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0D0E13"/>
    <w:rPr>
      <w:sz w:val="20"/>
      <w:szCs w:val="20"/>
    </w:rPr>
  </w:style>
  <w:style w:type="character" w:customStyle="1" w:styleId="NotedebasdepageCar">
    <w:name w:val="Note de bas de page Car"/>
    <w:basedOn w:val="Policepardfaut"/>
    <w:link w:val="Notedebasdepage"/>
    <w:semiHidden/>
    <w:rsid w:val="000D0E13"/>
    <w:rPr>
      <w:rFonts w:ascii="Times New Roman" w:eastAsia="SimSun" w:hAnsi="Times New Roman" w:cs="Times New Roman"/>
      <w:sz w:val="20"/>
      <w:szCs w:val="20"/>
      <w:lang w:val="en-US" w:eastAsia="zh-CN"/>
    </w:rPr>
  </w:style>
  <w:style w:type="character" w:styleId="Appelnotedebasdep">
    <w:name w:val="footnote reference"/>
    <w:semiHidden/>
    <w:rsid w:val="000D0E13"/>
    <w:rPr>
      <w:vertAlign w:val="superscript"/>
    </w:rPr>
  </w:style>
  <w:style w:type="paragraph" w:styleId="Pieddepage">
    <w:name w:val="footer"/>
    <w:basedOn w:val="Normal"/>
    <w:link w:val="PieddepageCar"/>
    <w:rsid w:val="000D0E13"/>
    <w:pPr>
      <w:tabs>
        <w:tab w:val="center" w:pos="4320"/>
        <w:tab w:val="right" w:pos="8640"/>
      </w:tabs>
    </w:pPr>
  </w:style>
  <w:style w:type="character" w:customStyle="1" w:styleId="PieddepageCar">
    <w:name w:val="Pied de page Car"/>
    <w:basedOn w:val="Policepardfaut"/>
    <w:link w:val="Pieddepage"/>
    <w:rsid w:val="000D0E13"/>
    <w:rPr>
      <w:rFonts w:ascii="Times New Roman" w:eastAsia="SimSun" w:hAnsi="Times New Roman" w:cs="Times New Roman"/>
      <w:sz w:val="24"/>
      <w:szCs w:val="24"/>
      <w:lang w:val="en-US" w:eastAsia="zh-CN"/>
    </w:rPr>
  </w:style>
  <w:style w:type="character" w:styleId="Lienhypertexte">
    <w:name w:val="Hyperlink"/>
    <w:rsid w:val="000D0E13"/>
    <w:rPr>
      <w:color w:val="0000FF"/>
      <w:u w:val="single"/>
    </w:rPr>
  </w:style>
  <w:style w:type="character" w:styleId="Numrodepage">
    <w:name w:val="page number"/>
    <w:rsid w:val="000D0E13"/>
  </w:style>
  <w:style w:type="paragraph" w:styleId="Textedebulles">
    <w:name w:val="Balloon Text"/>
    <w:basedOn w:val="Normal"/>
    <w:link w:val="TextedebullesCar"/>
    <w:uiPriority w:val="99"/>
    <w:semiHidden/>
    <w:unhideWhenUsed/>
    <w:rsid w:val="00EF0C1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F0C11"/>
    <w:rPr>
      <w:rFonts w:ascii="Lucida Grande" w:eastAsia="SimSun" w:hAnsi="Lucida Grande" w:cs="Lucida Grande"/>
      <w:sz w:val="18"/>
      <w:szCs w:val="18"/>
      <w:lang w:val="en-US" w:eastAsia="zh-CN"/>
    </w:rPr>
  </w:style>
  <w:style w:type="character" w:styleId="Marquedecommentaire">
    <w:name w:val="annotation reference"/>
    <w:basedOn w:val="Policepardfaut"/>
    <w:uiPriority w:val="99"/>
    <w:semiHidden/>
    <w:unhideWhenUsed/>
    <w:rsid w:val="00A9172A"/>
    <w:rPr>
      <w:sz w:val="18"/>
      <w:szCs w:val="18"/>
    </w:rPr>
  </w:style>
  <w:style w:type="paragraph" w:styleId="Commentaire">
    <w:name w:val="annotation text"/>
    <w:basedOn w:val="Normal"/>
    <w:link w:val="CommentaireCar"/>
    <w:uiPriority w:val="99"/>
    <w:semiHidden/>
    <w:unhideWhenUsed/>
    <w:rsid w:val="00A9172A"/>
  </w:style>
  <w:style w:type="character" w:customStyle="1" w:styleId="CommentaireCar">
    <w:name w:val="Commentaire Car"/>
    <w:basedOn w:val="Policepardfaut"/>
    <w:link w:val="Commentaire"/>
    <w:uiPriority w:val="99"/>
    <w:semiHidden/>
    <w:rsid w:val="00A9172A"/>
    <w:rPr>
      <w:rFonts w:ascii="Times New Roman" w:eastAsia="SimSun" w:hAnsi="Times New Roman" w:cs="Times New Roman"/>
      <w:sz w:val="24"/>
      <w:szCs w:val="24"/>
      <w:lang w:val="en-US" w:eastAsia="zh-CN"/>
    </w:rPr>
  </w:style>
  <w:style w:type="paragraph" w:styleId="Objetducommentaire">
    <w:name w:val="annotation subject"/>
    <w:basedOn w:val="Commentaire"/>
    <w:next w:val="Commentaire"/>
    <w:link w:val="ObjetducommentaireCar"/>
    <w:uiPriority w:val="99"/>
    <w:semiHidden/>
    <w:unhideWhenUsed/>
    <w:rsid w:val="00A9172A"/>
    <w:rPr>
      <w:b/>
      <w:bCs/>
      <w:sz w:val="20"/>
      <w:szCs w:val="20"/>
    </w:rPr>
  </w:style>
  <w:style w:type="character" w:customStyle="1" w:styleId="ObjetducommentaireCar">
    <w:name w:val="Objet du commentaire Car"/>
    <w:basedOn w:val="CommentaireCar"/>
    <w:link w:val="Objetducommentaire"/>
    <w:uiPriority w:val="99"/>
    <w:semiHidden/>
    <w:rsid w:val="00A9172A"/>
    <w:rPr>
      <w:rFonts w:ascii="Times New Roman" w:eastAsia="SimSun" w:hAnsi="Times New Roman" w:cs="Times New Roman"/>
      <w:b/>
      <w:bCs/>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B38961-9A84-43C7-B9C7-876AB70C56B4}">
  <ds:schemaRefs>
    <ds:schemaRef ds:uri="http://schemas.microsoft.com/sharepoint/v3/contenttype/forms"/>
  </ds:schemaRefs>
</ds:datastoreItem>
</file>

<file path=customXml/itemProps2.xml><?xml version="1.0" encoding="utf-8"?>
<ds:datastoreItem xmlns:ds="http://schemas.openxmlformats.org/officeDocument/2006/customXml" ds:itemID="{A645AB3C-BBF0-450B-B3E8-2C7A5FCDA358}">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F8CE8906-AE4B-41F9-85A6-DC3B63FA0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914</Words>
  <Characters>5033</Characters>
  <Application>Microsoft Office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Model questionnaire in French (Word)</vt:lpstr>
      <vt:lpstr/>
    </vt:vector>
  </TitlesOfParts>
  <Company>Microsoft</Company>
  <LinksUpToDate>false</LinksUpToDate>
  <CharactersWithSpaces>5936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questionnaire in French (Word)</dc:title>
  <dc:creator>Olaniyi</dc:creator>
  <cp:lastModifiedBy>Masin</cp:lastModifiedBy>
  <cp:revision>2</cp:revision>
  <dcterms:created xsi:type="dcterms:W3CDTF">2022-01-03T22:41:00Z</dcterms:created>
  <dcterms:modified xsi:type="dcterms:W3CDTF">2022-01-03T22:41:00Z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2613500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